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微软雅黑" w:eastAsia="仿宋_GB2312" w:cs="宋体"/>
          <w:color w:val="333333"/>
          <w:kern w:val="0"/>
          <w:sz w:val="32"/>
          <w:szCs w:val="32"/>
        </w:rPr>
      </w:pPr>
    </w:p>
    <w:p>
      <w:pPr>
        <w:widowControl/>
        <w:jc w:val="center"/>
        <w:rPr>
          <w:rFonts w:cs="宋体" w:asciiTheme="majorEastAsia" w:hAnsiTheme="majorEastAsia" w:eastAsiaTheme="majorEastAsia"/>
          <w:color w:val="333333"/>
          <w:kern w:val="0"/>
          <w:sz w:val="44"/>
          <w:szCs w:val="44"/>
        </w:rPr>
      </w:pPr>
      <w:r>
        <w:rPr>
          <w:rFonts w:hint="eastAsia" w:cs="宋体" w:asciiTheme="majorEastAsia" w:hAnsiTheme="majorEastAsia" w:eastAsiaTheme="majorEastAsia"/>
          <w:color w:val="333333"/>
          <w:kern w:val="0"/>
          <w:sz w:val="44"/>
          <w:szCs w:val="44"/>
        </w:rPr>
        <w:t>河南省科协关于有序推进2020年省科协</w:t>
      </w:r>
    </w:p>
    <w:p>
      <w:pPr>
        <w:widowControl/>
        <w:jc w:val="center"/>
        <w:rPr>
          <w:rFonts w:cs="宋体" w:asciiTheme="majorEastAsia" w:hAnsiTheme="majorEastAsia" w:eastAsiaTheme="majorEastAsia"/>
          <w:color w:val="333333"/>
          <w:kern w:val="0"/>
          <w:sz w:val="44"/>
          <w:szCs w:val="44"/>
        </w:rPr>
      </w:pPr>
      <w:r>
        <w:rPr>
          <w:rFonts w:hint="eastAsia" w:cs="宋体" w:asciiTheme="majorEastAsia" w:hAnsiTheme="majorEastAsia" w:eastAsiaTheme="majorEastAsia"/>
          <w:color w:val="333333"/>
          <w:kern w:val="0"/>
          <w:sz w:val="44"/>
          <w:szCs w:val="44"/>
        </w:rPr>
        <w:t>科普项目实施工作的通知</w:t>
      </w:r>
    </w:p>
    <w:p>
      <w:pPr>
        <w:widowControl/>
        <w:spacing w:line="620" w:lineRule="atLeast"/>
        <w:rPr>
          <w:rFonts w:ascii="仿宋_GB2312" w:hAnsi="宋体" w:eastAsia="仿宋_GB2312" w:cs="Times New Roman"/>
          <w:color w:val="333333"/>
          <w:kern w:val="0"/>
          <w:sz w:val="32"/>
          <w:szCs w:val="32"/>
        </w:rPr>
      </w:pPr>
    </w:p>
    <w:p>
      <w:pPr>
        <w:widowControl/>
        <w:spacing w:line="620" w:lineRule="atLeast"/>
        <w:rPr>
          <w:rFonts w:ascii="仿宋_GB2312" w:hAnsi="Times New Roman" w:eastAsia="仿宋_GB2312" w:cs="Times New Roman"/>
          <w:color w:val="333333"/>
          <w:kern w:val="0"/>
          <w:sz w:val="32"/>
          <w:szCs w:val="32"/>
        </w:rPr>
      </w:pPr>
      <w:r>
        <w:rPr>
          <w:rFonts w:hint="eastAsia" w:ascii="仿宋_GB2312" w:hAnsi="宋体" w:eastAsia="仿宋_GB2312" w:cs="Times New Roman"/>
          <w:color w:val="333333"/>
          <w:kern w:val="0"/>
          <w:sz w:val="32"/>
          <w:szCs w:val="32"/>
        </w:rPr>
        <w:t>各省辖市、济源示范区科协，各全省学会，各全媒体科普创作基地，各有关项目承担单位：</w:t>
      </w:r>
    </w:p>
    <w:p>
      <w:pPr>
        <w:widowControl/>
        <w:spacing w:line="620" w:lineRule="atLeast"/>
        <w:ind w:firstLine="640" w:firstLineChars="200"/>
        <w:rPr>
          <w:rFonts w:ascii="仿宋_GB2312" w:hAnsi="宋体" w:eastAsia="仿宋_GB2312" w:cs="Times New Roman"/>
          <w:color w:val="333333"/>
          <w:kern w:val="0"/>
          <w:sz w:val="32"/>
          <w:szCs w:val="32"/>
        </w:rPr>
      </w:pPr>
      <w:r>
        <w:rPr>
          <w:rFonts w:hint="eastAsia" w:ascii="仿宋_GB2312" w:hAnsi="宋体" w:eastAsia="仿宋_GB2312" w:cs="Times New Roman"/>
          <w:color w:val="333333"/>
          <w:kern w:val="0"/>
          <w:sz w:val="32"/>
          <w:szCs w:val="32"/>
        </w:rPr>
        <w:t>为统筹做好疫情防控和科普项目实施工作，确保2020年省科协科普项目有序推进并取得实效，现就有关事项通知如下：</w:t>
      </w:r>
    </w:p>
    <w:p>
      <w:pPr>
        <w:widowControl/>
        <w:spacing w:line="620" w:lineRule="atLeast"/>
        <w:ind w:firstLine="640" w:firstLineChars="200"/>
        <w:rPr>
          <w:rFonts w:ascii="黑体" w:hAnsi="黑体" w:eastAsia="黑体" w:cs="Times New Roman"/>
          <w:color w:val="333333"/>
          <w:kern w:val="0"/>
          <w:sz w:val="32"/>
          <w:szCs w:val="32"/>
        </w:rPr>
      </w:pPr>
      <w:r>
        <w:rPr>
          <w:rFonts w:hint="eastAsia" w:ascii="黑体" w:hAnsi="黑体" w:eastAsia="黑体" w:cs="Times New Roman"/>
          <w:color w:val="333333"/>
          <w:kern w:val="0"/>
          <w:sz w:val="32"/>
          <w:szCs w:val="32"/>
        </w:rPr>
        <w:t>一、抓紧签订2020年省科协科普项目合同</w:t>
      </w:r>
    </w:p>
    <w:p>
      <w:pPr>
        <w:widowControl/>
        <w:spacing w:line="620" w:lineRule="atLeast"/>
        <w:ind w:firstLine="640" w:firstLineChars="200"/>
        <w:rPr>
          <w:rFonts w:ascii="仿宋_GB2312" w:hAnsi="宋体" w:eastAsia="仿宋_GB2312" w:cs="Times New Roman"/>
          <w:color w:val="333333"/>
          <w:kern w:val="0"/>
          <w:sz w:val="32"/>
          <w:szCs w:val="32"/>
        </w:rPr>
      </w:pPr>
      <w:r>
        <w:rPr>
          <w:rFonts w:hint="eastAsia" w:ascii="仿宋_GB2312" w:hAnsi="宋体" w:eastAsia="仿宋_GB2312" w:cs="Times New Roman"/>
          <w:color w:val="333333"/>
          <w:kern w:val="0"/>
          <w:sz w:val="32"/>
          <w:szCs w:val="32"/>
        </w:rPr>
        <w:t>2020年省级科普与学会服务能力提升专项经费预算已经下达。请各项目承担单位按照</w:t>
      </w:r>
      <w:r>
        <w:rPr>
          <w:rFonts w:hint="eastAsia" w:ascii="仿宋_GB2312" w:hAnsi="Arial" w:eastAsia="仿宋_GB2312" w:cs="Arial"/>
          <w:color w:val="333333"/>
          <w:sz w:val="32"/>
          <w:szCs w:val="32"/>
          <w:shd w:val="clear" w:color="auto" w:fill="FFFFFF"/>
        </w:rPr>
        <w:t>《河南省科协科普项目管理暂行办法》</w:t>
      </w:r>
      <w:r>
        <w:rPr>
          <w:rFonts w:hint="eastAsia" w:ascii="仿宋_GB2312" w:hAnsi="宋体" w:eastAsia="仿宋_GB2312" w:cs="Times New Roman"/>
          <w:color w:val="333333"/>
          <w:kern w:val="0"/>
          <w:sz w:val="32"/>
          <w:szCs w:val="32"/>
        </w:rPr>
        <w:t>要求，抓紧填写</w:t>
      </w:r>
      <w:r>
        <w:rPr>
          <w:rFonts w:hint="eastAsia" w:ascii="仿宋_GB2312" w:hAnsi="微软雅黑" w:eastAsia="仿宋_GB2312" w:cs="宋体"/>
          <w:color w:val="333333"/>
          <w:kern w:val="0"/>
          <w:sz w:val="32"/>
          <w:szCs w:val="32"/>
        </w:rPr>
        <w:t>2020年省科协科</w:t>
      </w:r>
      <w:r>
        <w:rPr>
          <w:rFonts w:hint="eastAsia" w:ascii="仿宋_GB2312" w:hAnsi="宋体" w:eastAsia="仿宋_GB2312" w:cs="Times New Roman"/>
          <w:color w:val="333333"/>
          <w:kern w:val="0"/>
          <w:sz w:val="32"/>
          <w:szCs w:val="32"/>
        </w:rPr>
        <w:t>普项目任务书</w:t>
      </w:r>
      <w:r>
        <w:rPr>
          <w:rFonts w:hint="eastAsia" w:ascii="仿宋_GB2312" w:hAnsi="微软雅黑" w:eastAsia="仿宋_GB2312" w:cs="宋体"/>
          <w:color w:val="333333"/>
          <w:kern w:val="0"/>
          <w:sz w:val="32"/>
          <w:szCs w:val="32"/>
        </w:rPr>
        <w:t>（协议书）</w:t>
      </w:r>
      <w:r>
        <w:rPr>
          <w:rFonts w:hint="eastAsia" w:ascii="仿宋_GB2312" w:hAnsi="宋体" w:eastAsia="仿宋_GB2312" w:cs="Times New Roman"/>
          <w:color w:val="333333"/>
          <w:kern w:val="0"/>
          <w:sz w:val="32"/>
          <w:szCs w:val="32"/>
        </w:rPr>
        <w:t>，并于5月10日前将项目任务书纸质版一式4份报送至省科协科普部，同时发送电子版至省科协科普部邮箱：</w:t>
      </w:r>
      <w:r>
        <w:rPr>
          <w:rFonts w:hint="eastAsia" w:ascii="仿宋_GB2312" w:hAnsi="宋体" w:eastAsia="仿宋_GB2312" w:cs="Times New Roman"/>
          <w:color w:val="333333"/>
          <w:kern w:val="0"/>
          <w:sz w:val="32"/>
          <w:szCs w:val="32"/>
          <w:lang w:val="en-US" w:eastAsia="zh-CN"/>
        </w:rPr>
        <w:t>kepuhenan@126.com</w:t>
      </w:r>
      <w:r>
        <w:rPr>
          <w:rFonts w:hint="eastAsia" w:ascii="仿宋_GB2312" w:hAnsi="宋体" w:eastAsia="仿宋_GB2312" w:cs="Times New Roman"/>
          <w:color w:val="333333"/>
          <w:kern w:val="0"/>
          <w:sz w:val="32"/>
          <w:szCs w:val="32"/>
        </w:rPr>
        <w:t>。</w:t>
      </w:r>
    </w:p>
    <w:p>
      <w:pPr>
        <w:widowControl/>
        <w:spacing w:line="620" w:lineRule="atLeast"/>
        <w:ind w:firstLine="640"/>
        <w:rPr>
          <w:rFonts w:ascii="仿宋_GB2312" w:hAnsi="宋体" w:eastAsia="仿宋_GB2312" w:cs="Times New Roman"/>
          <w:color w:val="333333"/>
          <w:kern w:val="0"/>
          <w:sz w:val="32"/>
          <w:szCs w:val="32"/>
        </w:rPr>
      </w:pPr>
      <w:r>
        <w:rPr>
          <w:rFonts w:hint="eastAsia" w:ascii="仿宋_GB2312" w:hAnsi="宋体" w:eastAsia="仿宋_GB2312" w:cs="Times New Roman"/>
          <w:color w:val="333333"/>
          <w:kern w:val="0"/>
          <w:sz w:val="32"/>
          <w:szCs w:val="32"/>
        </w:rPr>
        <w:t>河南省现代农业科普园、河南省科普示范社区、河南省农村中学科技馆项目任务书由省辖市科协统一报送。中原科普讲坛、“i科普”科技志愿服务、科普专家团走基层科技服务项目任务书</w:t>
      </w:r>
      <w:bookmarkStart w:id="0" w:name="_GoBack"/>
      <w:bookmarkEnd w:id="0"/>
      <w:r>
        <w:rPr>
          <w:rFonts w:hint="eastAsia" w:ascii="仿宋_GB2312" w:hAnsi="宋体" w:eastAsia="仿宋_GB2312" w:cs="Times New Roman"/>
          <w:color w:val="333333"/>
          <w:kern w:val="0"/>
          <w:sz w:val="32"/>
          <w:szCs w:val="32"/>
        </w:rPr>
        <w:t>由项目承担单位直接报送。全媒体科普创作基地项目</w:t>
      </w:r>
      <w:r>
        <w:rPr>
          <w:rFonts w:hint="eastAsia" w:ascii="仿宋_GB2312" w:hAnsi="微软雅黑" w:eastAsia="仿宋_GB2312" w:cs="宋体"/>
          <w:color w:val="333333"/>
          <w:kern w:val="0"/>
          <w:sz w:val="32"/>
          <w:szCs w:val="32"/>
        </w:rPr>
        <w:t>协议书签订由省全媒体科普传播中心负责</w:t>
      </w:r>
      <w:r>
        <w:rPr>
          <w:rFonts w:hint="eastAsia" w:ascii="仿宋_GB2312" w:hAnsi="宋体" w:eastAsia="仿宋_GB2312" w:cs="Times New Roman"/>
          <w:color w:val="333333"/>
          <w:kern w:val="0"/>
          <w:sz w:val="32"/>
          <w:szCs w:val="32"/>
        </w:rPr>
        <w:t>。项目任务书</w:t>
      </w:r>
      <w:r>
        <w:rPr>
          <w:rFonts w:hint="eastAsia" w:ascii="仿宋_GB2312" w:hAnsi="微软雅黑" w:eastAsia="仿宋_GB2312" w:cs="宋体"/>
          <w:color w:val="333333"/>
          <w:kern w:val="0"/>
          <w:sz w:val="32"/>
          <w:szCs w:val="32"/>
        </w:rPr>
        <w:t>（协议书）</w:t>
      </w:r>
      <w:r>
        <w:rPr>
          <w:rFonts w:hint="eastAsia" w:ascii="仿宋_GB2312" w:hAnsi="宋体" w:eastAsia="仿宋_GB2312" w:cs="Times New Roman"/>
          <w:color w:val="333333"/>
          <w:kern w:val="0"/>
          <w:sz w:val="32"/>
          <w:szCs w:val="32"/>
        </w:rPr>
        <w:t>一经签订，不得随意调整项目内容或经费预算，若确需调整，项目承担单位应以书面形式，在调整前专门向省科协上报，具体、完整地说明调整的原因、内容及相关预算等，经省科协书面批准后方可实施调整。</w:t>
      </w:r>
    </w:p>
    <w:p>
      <w:pPr>
        <w:widowControl/>
        <w:spacing w:line="620" w:lineRule="atLeast"/>
        <w:ind w:firstLine="640"/>
        <w:rPr>
          <w:rFonts w:ascii="黑体" w:hAnsi="黑体" w:eastAsia="黑体" w:cs="Times New Roman"/>
          <w:color w:val="333333"/>
          <w:kern w:val="0"/>
          <w:sz w:val="32"/>
          <w:szCs w:val="32"/>
        </w:rPr>
      </w:pPr>
      <w:r>
        <w:rPr>
          <w:rFonts w:hint="eastAsia" w:ascii="黑体" w:hAnsi="黑体" w:eastAsia="黑体" w:cs="宋体"/>
          <w:color w:val="333333"/>
          <w:kern w:val="0"/>
          <w:sz w:val="32"/>
          <w:szCs w:val="32"/>
        </w:rPr>
        <w:t>二、尽快启动实施</w:t>
      </w:r>
      <w:r>
        <w:rPr>
          <w:rFonts w:hint="eastAsia" w:ascii="黑体" w:hAnsi="黑体" w:eastAsia="黑体" w:cs="Times New Roman"/>
          <w:color w:val="333333"/>
          <w:kern w:val="0"/>
          <w:sz w:val="32"/>
          <w:szCs w:val="32"/>
        </w:rPr>
        <w:t>2020年省科协科普项目</w:t>
      </w:r>
    </w:p>
    <w:p>
      <w:pPr>
        <w:widowControl/>
        <w:spacing w:line="620" w:lineRule="atLeast"/>
        <w:ind w:firstLine="640"/>
        <w:rPr>
          <w:rFonts w:ascii="仿宋_GB2312" w:hAnsi="Helvetica" w:eastAsia="仿宋_GB2312" w:cs="Helvetica"/>
          <w:color w:val="333333"/>
          <w:sz w:val="32"/>
          <w:szCs w:val="32"/>
        </w:rPr>
      </w:pPr>
      <w:r>
        <w:rPr>
          <w:rFonts w:hint="eastAsia" w:ascii="仿宋_GB2312" w:hAnsi="Helvetica" w:eastAsia="仿宋_GB2312" w:cs="Helvetica"/>
          <w:color w:val="333333"/>
          <w:sz w:val="32"/>
          <w:szCs w:val="32"/>
        </w:rPr>
        <w:t>当前疫情防控形势积极向稳向好，各单位要在做好疫情防控的同时，尽快启动2020年省科协科普项目实施工作。各项目承担单位是项目实施和资金管理使用的责任主体，要按照省科协</w:t>
      </w:r>
      <w:r>
        <w:rPr>
          <w:rFonts w:ascii="仿宋_GB2312" w:hAnsi="Helvetica" w:eastAsia="仿宋_GB2312" w:cs="Helvetica"/>
          <w:color w:val="333333"/>
          <w:sz w:val="32"/>
          <w:szCs w:val="32"/>
        </w:rPr>
        <w:t>有关要求和</w:t>
      </w:r>
      <w:r>
        <w:rPr>
          <w:rFonts w:hint="eastAsia" w:ascii="仿宋_GB2312" w:hAnsi="Helvetica" w:eastAsia="仿宋_GB2312" w:cs="Helvetica"/>
          <w:color w:val="333333"/>
          <w:sz w:val="32"/>
          <w:szCs w:val="32"/>
        </w:rPr>
        <w:t>项目合同约定，</w:t>
      </w:r>
      <w:r>
        <w:rPr>
          <w:rFonts w:ascii="仿宋_GB2312" w:hAnsi="Helvetica" w:eastAsia="仿宋_GB2312" w:cs="Helvetica"/>
          <w:color w:val="333333"/>
          <w:sz w:val="32"/>
          <w:szCs w:val="32"/>
        </w:rPr>
        <w:t>进一步优化方案，落实保障措施，</w:t>
      </w:r>
      <w:r>
        <w:rPr>
          <w:rFonts w:hint="eastAsia" w:ascii="仿宋_GB2312" w:hAnsi="Helvetica" w:eastAsia="仿宋_GB2312" w:cs="Helvetica"/>
          <w:color w:val="333333"/>
          <w:sz w:val="32"/>
          <w:szCs w:val="32"/>
        </w:rPr>
        <w:t>加快组织实施，</w:t>
      </w:r>
      <w:r>
        <w:rPr>
          <w:rFonts w:ascii="仿宋_GB2312" w:hAnsi="Helvetica" w:eastAsia="仿宋_GB2312" w:cs="Helvetica"/>
          <w:color w:val="333333"/>
          <w:sz w:val="32"/>
          <w:szCs w:val="32"/>
        </w:rPr>
        <w:t>确保高质量</w:t>
      </w:r>
      <w:r>
        <w:rPr>
          <w:rFonts w:hint="eastAsia" w:ascii="仿宋_GB2312" w:hAnsi="Helvetica" w:eastAsia="仿宋_GB2312" w:cs="Helvetica"/>
          <w:color w:val="333333"/>
          <w:sz w:val="32"/>
          <w:szCs w:val="32"/>
        </w:rPr>
        <w:t>完成</w:t>
      </w:r>
      <w:r>
        <w:rPr>
          <w:rFonts w:ascii="仿宋_GB2312" w:hAnsi="Helvetica" w:eastAsia="仿宋_GB2312" w:cs="Helvetica"/>
          <w:color w:val="333333"/>
          <w:sz w:val="32"/>
          <w:szCs w:val="32"/>
        </w:rPr>
        <w:t>项目</w:t>
      </w:r>
      <w:r>
        <w:rPr>
          <w:rFonts w:hint="eastAsia" w:ascii="仿宋_GB2312" w:hAnsi="Helvetica" w:eastAsia="仿宋_GB2312" w:cs="Helvetica"/>
          <w:color w:val="333333"/>
          <w:sz w:val="32"/>
          <w:szCs w:val="32"/>
        </w:rPr>
        <w:t>任务。各省辖市科协是项目归口管理部门，要建立完善相关制度，加强对归口管理项目的监督管理，督促项目实施单位按计划组织项目实施，协调解决项目实施中的重大问题，同时</w:t>
      </w:r>
      <w:r>
        <w:rPr>
          <w:rFonts w:ascii="仿宋_GB2312" w:hAnsi="Helvetica" w:eastAsia="仿宋_GB2312" w:cs="Helvetica"/>
          <w:color w:val="333333"/>
          <w:sz w:val="32"/>
          <w:szCs w:val="32"/>
        </w:rPr>
        <w:t>加强</w:t>
      </w:r>
      <w:r>
        <w:rPr>
          <w:rFonts w:hint="eastAsia" w:ascii="仿宋_GB2312" w:hAnsi="Helvetica" w:eastAsia="仿宋_GB2312" w:cs="Helvetica"/>
          <w:color w:val="333333"/>
          <w:sz w:val="32"/>
          <w:szCs w:val="32"/>
        </w:rPr>
        <w:t>对归口管理项目检查</w:t>
      </w:r>
      <w:r>
        <w:rPr>
          <w:rFonts w:ascii="仿宋_GB2312" w:hAnsi="Helvetica" w:eastAsia="仿宋_GB2312" w:cs="Helvetica"/>
          <w:color w:val="333333"/>
          <w:sz w:val="32"/>
          <w:szCs w:val="32"/>
        </w:rPr>
        <w:t>评估，</w:t>
      </w:r>
      <w:r>
        <w:rPr>
          <w:rFonts w:hint="eastAsia" w:ascii="仿宋_GB2312" w:hAnsi="Helvetica" w:eastAsia="仿宋_GB2312" w:cs="Helvetica"/>
          <w:color w:val="333333"/>
          <w:sz w:val="32"/>
          <w:szCs w:val="32"/>
        </w:rPr>
        <w:t>及时向省科协报告项目实施情况。项目所在县科协要积极推动项目承担单位做好项目实施工作，及时帮助项目承担单位解决项目实施过程中遇到的困难和问题，</w:t>
      </w:r>
      <w:r>
        <w:rPr>
          <w:rFonts w:ascii="仿宋_GB2312" w:hAnsi="Helvetica" w:eastAsia="仿宋_GB2312" w:cs="Helvetica"/>
          <w:color w:val="333333"/>
          <w:sz w:val="32"/>
          <w:szCs w:val="32"/>
        </w:rPr>
        <w:t>确保项目实施取得实效。</w:t>
      </w:r>
    </w:p>
    <w:p>
      <w:pPr>
        <w:widowControl/>
        <w:spacing w:line="620" w:lineRule="atLeast"/>
        <w:ind w:firstLine="640"/>
        <w:rPr>
          <w:rFonts w:ascii="仿宋_GB2312" w:hAnsi="Helvetica" w:eastAsia="仿宋_GB2312" w:cs="Helvetica"/>
          <w:color w:val="333333"/>
          <w:sz w:val="32"/>
          <w:szCs w:val="32"/>
        </w:rPr>
      </w:pPr>
      <w:r>
        <w:rPr>
          <w:rFonts w:hint="eastAsia" w:ascii="仿宋_GB2312" w:hAnsi="Helvetica" w:eastAsia="仿宋_GB2312" w:cs="Helvetica"/>
          <w:color w:val="333333"/>
          <w:sz w:val="32"/>
          <w:szCs w:val="32"/>
        </w:rPr>
        <w:t>各单位要加强</w:t>
      </w:r>
      <w:r>
        <w:rPr>
          <w:rFonts w:ascii="仿宋_GB2312" w:hAnsi="Helvetica" w:eastAsia="仿宋_GB2312" w:cs="Helvetica"/>
          <w:color w:val="333333"/>
          <w:sz w:val="32"/>
          <w:szCs w:val="32"/>
        </w:rPr>
        <w:t>项目资金使用和监管，</w:t>
      </w:r>
      <w:r>
        <w:rPr>
          <w:rFonts w:hint="eastAsia" w:ascii="仿宋_GB2312" w:hAnsi="Helvetica" w:eastAsia="仿宋_GB2312" w:cs="Helvetica"/>
          <w:color w:val="333333"/>
          <w:sz w:val="32"/>
          <w:szCs w:val="32"/>
        </w:rPr>
        <w:t>严格执行《河南省省级科普与学会服务能力提升专项资金管理办法》，实行单独核算，专款专用，严禁截留挪用。</w:t>
      </w:r>
      <w:r>
        <w:rPr>
          <w:rFonts w:ascii="仿宋_GB2312" w:hAnsi="Helvetica" w:eastAsia="仿宋_GB2312" w:cs="Helvetica"/>
          <w:color w:val="333333"/>
          <w:sz w:val="32"/>
          <w:szCs w:val="32"/>
        </w:rPr>
        <w:t>省科协将适时对项目实施情况进行重点抽查和检查评估。</w:t>
      </w:r>
    </w:p>
    <w:p>
      <w:pPr>
        <w:widowControl/>
        <w:spacing w:line="620" w:lineRule="atLeast"/>
        <w:ind w:firstLine="640"/>
        <w:rPr>
          <w:rFonts w:ascii="黑体" w:hAnsi="黑体" w:eastAsia="黑体" w:cs="宋体"/>
          <w:color w:val="333333"/>
          <w:kern w:val="0"/>
          <w:sz w:val="32"/>
          <w:szCs w:val="32"/>
        </w:rPr>
      </w:pPr>
      <w:r>
        <w:rPr>
          <w:rFonts w:hint="eastAsia" w:ascii="黑体" w:hAnsi="黑体" w:eastAsia="黑体" w:cs="宋体"/>
          <w:color w:val="333333"/>
          <w:kern w:val="0"/>
          <w:sz w:val="32"/>
          <w:szCs w:val="32"/>
        </w:rPr>
        <w:t>三、及时报送2020年省科协科普项目工作信息</w:t>
      </w:r>
    </w:p>
    <w:p>
      <w:pPr>
        <w:widowControl/>
        <w:spacing w:line="620" w:lineRule="atLeast"/>
        <w:ind w:firstLine="64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工作信息是反映项目实施工作情况的有效载体，是省科协掌握项目实施工作动态的重要渠道。各单位要建立项目工作信息报送制度，及时向省科协报送项目实施工作中的相关信息。</w:t>
      </w:r>
      <w:r>
        <w:rPr>
          <w:rFonts w:hint="eastAsia" w:ascii="仿宋_GB2312" w:hAnsi="宋体" w:eastAsia="仿宋_GB2312" w:cs="Times New Roman"/>
          <w:color w:val="333333"/>
          <w:kern w:val="0"/>
          <w:sz w:val="32"/>
          <w:szCs w:val="32"/>
        </w:rPr>
        <w:t>全媒体科普创作基地、中原科普讲坛、“i科普”科技志愿服务、科普专家团走基层科技服务项目工作信息由项目承担单位直接报送。</w:t>
      </w:r>
      <w:r>
        <w:rPr>
          <w:rFonts w:hint="eastAsia" w:ascii="仿宋_GB2312" w:hAnsi="Helvetica" w:eastAsia="仿宋_GB2312" w:cs="Helvetica"/>
          <w:color w:val="333333"/>
          <w:sz w:val="32"/>
          <w:szCs w:val="32"/>
        </w:rPr>
        <w:t>河南省现代农业科普园、河南省科普示范社区、河南省农村中学科技馆项目推进情况和相关工作信息由省辖市科协于每季度末统一报送。各项目承担单位要建立项目实施档案制度，加强项目实施相关资料的收集和整理，确保项目实施全过程的电子、音像、文字、数据等档案资料齐全。各省辖市科协和项目所在县科协要充分利用各类宣传媒体，加大对归口管理项目实施工作和成效的宣传，积极营造全社会共同推进科普工作的良好氛围。</w:t>
      </w:r>
    </w:p>
    <w:p>
      <w:pPr>
        <w:widowControl/>
        <w:spacing w:line="620" w:lineRule="atLeast"/>
        <w:ind w:firstLine="640"/>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联系人：科普部：邓西森 65707551</w:t>
      </w:r>
    </w:p>
    <w:p>
      <w:pPr>
        <w:widowControl/>
        <w:spacing w:line="620" w:lineRule="atLeast"/>
        <w:ind w:firstLine="3200" w:firstLineChars="1000"/>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孔德杰 65707551  15890110987</w:t>
      </w:r>
    </w:p>
    <w:p>
      <w:pPr>
        <w:widowControl/>
        <w:spacing w:line="620" w:lineRule="atLeast"/>
        <w:ind w:firstLine="3200" w:firstLineChars="1000"/>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李二静 65709215  15617559858</w:t>
      </w:r>
    </w:p>
    <w:p>
      <w:pPr>
        <w:widowControl/>
        <w:spacing w:line="620" w:lineRule="atLeast"/>
        <w:ind w:firstLine="640"/>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全媒体科普传播中心 ：</w:t>
      </w:r>
    </w:p>
    <w:p>
      <w:pPr>
        <w:widowControl/>
        <w:spacing w:line="620" w:lineRule="atLeast"/>
        <w:ind w:firstLine="3206" w:firstLineChars="1002"/>
        <w:rPr>
          <w:rFonts w:hint="default" w:ascii="仿宋_GB2312" w:hAnsi="Helvetica" w:eastAsia="仿宋_GB2312" w:cs="Helvetica"/>
          <w:color w:val="333333"/>
          <w:sz w:val="32"/>
          <w:szCs w:val="32"/>
          <w:lang w:val="en-US" w:eastAsia="zh-CN"/>
        </w:rPr>
      </w:pPr>
      <w:r>
        <w:rPr>
          <w:rFonts w:hint="eastAsia" w:ascii="仿宋_GB2312" w:hAnsi="Helvetica" w:eastAsia="仿宋_GB2312" w:cs="Helvetica"/>
          <w:color w:val="333333"/>
          <w:sz w:val="32"/>
          <w:szCs w:val="32"/>
          <w:lang w:val="en-US" w:eastAsia="zh-CN"/>
        </w:rPr>
        <w:t>孙东海  86532775  15333716201</w:t>
      </w:r>
    </w:p>
    <w:p>
      <w:pPr>
        <w:widowControl/>
        <w:spacing w:line="620" w:lineRule="atLeast"/>
        <w:ind w:firstLine="640"/>
        <w:rPr>
          <w:rFonts w:hint="eastAsia" w:ascii="仿宋_GB2312" w:hAnsi="Helvetica" w:eastAsia="仿宋_GB2312" w:cs="Helvetica"/>
          <w:color w:val="333333"/>
          <w:sz w:val="32"/>
          <w:szCs w:val="32"/>
        </w:rPr>
      </w:pPr>
    </w:p>
    <w:p>
      <w:pPr>
        <w:widowControl/>
        <w:spacing w:line="620" w:lineRule="atLeast"/>
        <w:ind w:firstLine="640"/>
        <w:rPr>
          <w:rFonts w:ascii="仿宋_GB2312" w:hAnsi="Helvetica" w:eastAsia="仿宋_GB2312" w:cs="Helvetica"/>
          <w:color w:val="333333"/>
          <w:sz w:val="32"/>
          <w:szCs w:val="32"/>
        </w:rPr>
      </w:pPr>
      <w:r>
        <w:rPr>
          <w:rFonts w:hint="eastAsia" w:ascii="仿宋_GB2312" w:hAnsi="Helvetica" w:eastAsia="仿宋_GB2312" w:cs="Helvetica"/>
          <w:color w:val="333333"/>
          <w:sz w:val="32"/>
          <w:szCs w:val="32"/>
        </w:rPr>
        <w:t>附件：</w:t>
      </w:r>
      <w:r>
        <w:rPr>
          <w:rFonts w:hint="eastAsia" w:ascii="仿宋_GB2312" w:hAnsi="宋体" w:eastAsia="仿宋_GB2312" w:cs="Times New Roman"/>
          <w:color w:val="333333"/>
          <w:kern w:val="0"/>
          <w:sz w:val="32"/>
          <w:szCs w:val="32"/>
        </w:rPr>
        <w:t>河南省科普项目任务书</w:t>
      </w:r>
    </w:p>
    <w:p>
      <w:pPr>
        <w:widowControl/>
        <w:spacing w:line="620" w:lineRule="atLeast"/>
        <w:ind w:firstLine="4960" w:firstLineChars="1550"/>
        <w:rPr>
          <w:rFonts w:ascii="仿宋_GB2312" w:hAnsi="Helvetica" w:eastAsia="仿宋_GB2312" w:cs="Helvetica"/>
          <w:color w:val="333333"/>
          <w:sz w:val="32"/>
          <w:szCs w:val="32"/>
        </w:rPr>
      </w:pPr>
      <w:r>
        <w:rPr>
          <w:rFonts w:hint="eastAsia" w:ascii="仿宋_GB2312" w:hAnsi="Helvetica" w:eastAsia="仿宋_GB2312" w:cs="Helvetica"/>
          <w:color w:val="333333"/>
          <w:sz w:val="32"/>
          <w:szCs w:val="32"/>
        </w:rPr>
        <w:t>河南省科协</w:t>
      </w:r>
    </w:p>
    <w:p>
      <w:pPr>
        <w:widowControl/>
        <w:spacing w:line="620" w:lineRule="atLeast"/>
        <w:ind w:firstLine="4160" w:firstLineChars="1300"/>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2020年4月 日</w:t>
      </w:r>
    </w:p>
    <w:p>
      <w:pPr>
        <w:widowControl/>
        <w:spacing w:line="620" w:lineRule="atLeast"/>
        <w:jc w:val="left"/>
        <w:rPr>
          <w:rFonts w:hint="eastAsia" w:ascii="仿宋_GB2312" w:hAnsi="Helvetica" w:eastAsia="仿宋_GB2312" w:cs="Helvetica"/>
          <w:color w:val="333333"/>
          <w:sz w:val="32"/>
          <w:szCs w:val="32"/>
          <w:lang w:val="en-US" w:eastAsia="zh-CN"/>
        </w:rPr>
      </w:pPr>
      <w:r>
        <w:rPr>
          <w:rFonts w:hint="eastAsia" w:ascii="仿宋_GB2312" w:hAnsi="Helvetica" w:eastAsia="仿宋_GB2312" w:cs="Helvetica"/>
          <w:color w:val="333333"/>
          <w:sz w:val="32"/>
          <w:szCs w:val="32"/>
          <w:lang w:val="en-US" w:eastAsia="zh-CN"/>
        </w:rPr>
        <w:t>附件</w:t>
      </w:r>
    </w:p>
    <w:p>
      <w:pPr>
        <w:spacing w:line="500" w:lineRule="exact"/>
        <w:ind w:firstLine="0" w:firstLineChars="0"/>
        <w:rPr>
          <w:rFonts w:hint="eastAsia" w:ascii="黑体" w:hAnsi="黑体" w:eastAsia="黑体"/>
          <w:color w:val="000000"/>
          <w:sz w:val="32"/>
          <w:szCs w:val="32"/>
        </w:rPr>
      </w:pPr>
    </w:p>
    <w:p>
      <w:pPr>
        <w:spacing w:line="720" w:lineRule="exact"/>
        <w:ind w:firstLine="0" w:firstLineChars="0"/>
        <w:jc w:val="center"/>
        <w:rPr>
          <w:rFonts w:ascii="方正小标宋简体" w:hAnsi="宋体" w:eastAsia="方正小标宋简体"/>
          <w:bCs/>
          <w:color w:val="000000"/>
          <w:sz w:val="52"/>
          <w:szCs w:val="52"/>
        </w:rPr>
      </w:pPr>
      <w:r>
        <w:rPr>
          <w:rFonts w:hint="eastAsia" w:ascii="方正小标宋简体" w:hAnsi="宋体" w:eastAsia="方正小标宋简体"/>
          <w:bCs/>
          <w:color w:val="000000"/>
          <w:sz w:val="52"/>
          <w:szCs w:val="52"/>
        </w:rPr>
        <w:t>河南省科协科普项目任务书</w:t>
      </w:r>
    </w:p>
    <w:p>
      <w:pPr>
        <w:spacing w:line="500" w:lineRule="exact"/>
        <w:ind w:firstLine="0" w:firstLineChars="0"/>
        <w:jc w:val="center"/>
        <w:rPr>
          <w:rFonts w:hint="eastAsia" w:eastAsia="华文新魏"/>
          <w:color w:val="000000"/>
          <w:sz w:val="44"/>
          <w:szCs w:val="24"/>
        </w:rPr>
      </w:pPr>
      <w:r>
        <w:rPr>
          <w:rFonts w:hint="eastAsia" w:ascii="楷体_GB2312" w:hAnsi="宋体" w:eastAsia="楷体_GB2312"/>
          <w:color w:val="000000"/>
          <w:sz w:val="32"/>
          <w:szCs w:val="32"/>
        </w:rPr>
        <w:t>（      年度）</w:t>
      </w:r>
    </w:p>
    <w:p>
      <w:pPr>
        <w:spacing w:line="500" w:lineRule="exact"/>
        <w:ind w:firstLine="0" w:firstLineChars="0"/>
        <w:rPr>
          <w:rFonts w:hint="eastAsia" w:eastAsia="宋体"/>
          <w:color w:val="000000"/>
          <w:sz w:val="28"/>
          <w:szCs w:val="24"/>
        </w:rPr>
      </w:pPr>
    </w:p>
    <w:p>
      <w:pPr>
        <w:spacing w:line="500" w:lineRule="exact"/>
        <w:ind w:firstLine="0" w:firstLineChars="0"/>
        <w:rPr>
          <w:rFonts w:hint="eastAsia" w:eastAsia="宋体"/>
          <w:color w:val="000000"/>
          <w:sz w:val="28"/>
          <w:szCs w:val="24"/>
        </w:rPr>
      </w:pPr>
    </w:p>
    <w:p>
      <w:pPr>
        <w:spacing w:line="500" w:lineRule="exact"/>
        <w:ind w:firstLine="0" w:firstLineChars="0"/>
        <w:rPr>
          <w:rFonts w:hint="eastAsia" w:eastAsia="宋体"/>
          <w:color w:val="000000"/>
          <w:sz w:val="28"/>
          <w:szCs w:val="24"/>
        </w:rPr>
      </w:pPr>
    </w:p>
    <w:p>
      <w:pPr>
        <w:spacing w:line="500" w:lineRule="exact"/>
        <w:ind w:firstLine="0" w:firstLineChars="0"/>
        <w:rPr>
          <w:rFonts w:hint="eastAsia" w:eastAsia="宋体"/>
          <w:color w:val="000000"/>
          <w:sz w:val="28"/>
          <w:szCs w:val="24"/>
        </w:rPr>
      </w:pPr>
    </w:p>
    <w:tbl>
      <w:tblPr>
        <w:tblStyle w:val="6"/>
        <w:tblW w:w="5000" w:type="pct"/>
        <w:jc w:val="center"/>
        <w:tblLayout w:type="autofit"/>
        <w:tblCellMar>
          <w:top w:w="0" w:type="dxa"/>
          <w:left w:w="108" w:type="dxa"/>
          <w:bottom w:w="0" w:type="dxa"/>
          <w:right w:w="108" w:type="dxa"/>
        </w:tblCellMar>
      </w:tblPr>
      <w:tblGrid>
        <w:gridCol w:w="1704"/>
        <w:gridCol w:w="798"/>
        <w:gridCol w:w="5168"/>
        <w:gridCol w:w="852"/>
      </w:tblGrid>
      <w:tr>
        <w:tblPrEx>
          <w:tblCellMar>
            <w:top w:w="0" w:type="dxa"/>
            <w:left w:w="108" w:type="dxa"/>
            <w:bottom w:w="0" w:type="dxa"/>
            <w:right w:w="108" w:type="dxa"/>
          </w:tblCellMar>
        </w:tblPrEx>
        <w:trPr>
          <w:trHeight w:val="813" w:hRule="atLeast"/>
          <w:jc w:val="center"/>
        </w:trPr>
        <w:tc>
          <w:tcPr>
            <w:tcW w:w="1000" w:type="pct"/>
            <w:noWrap w:val="0"/>
            <w:vAlign w:val="top"/>
          </w:tcPr>
          <w:p>
            <w:pPr>
              <w:spacing w:line="720" w:lineRule="exact"/>
              <w:ind w:left="-94" w:leftChars="-45" w:right="-355" w:rightChars="-169" w:firstLine="0" w:firstLineChars="0"/>
              <w:rPr>
                <w:rFonts w:ascii="仿宋_GB2312" w:hAnsi="宋体"/>
                <w:color w:val="000000"/>
                <w:w w:val="90"/>
                <w:sz w:val="32"/>
                <w:szCs w:val="32"/>
              </w:rPr>
            </w:pPr>
            <w:r>
              <w:rPr>
                <w:rFonts w:hint="eastAsia" w:ascii="楷体_GB2312" w:hAnsi="黑体" w:eastAsia="楷体_GB2312"/>
                <w:color w:val="000000"/>
                <w:sz w:val="32"/>
                <w:szCs w:val="32"/>
              </w:rPr>
              <w:t>项 目 类 别</w:t>
            </w:r>
          </w:p>
        </w:tc>
        <w:tc>
          <w:tcPr>
            <w:tcW w:w="468" w:type="pct"/>
            <w:noWrap w:val="0"/>
            <w:vAlign w:val="top"/>
          </w:tcPr>
          <w:p>
            <w:pPr>
              <w:spacing w:line="720" w:lineRule="exact"/>
              <w:ind w:firstLine="0" w:firstLineChars="0"/>
              <w:jc w:val="center"/>
              <w:rPr>
                <w:rFonts w:ascii="仿宋_GB2312" w:hAnsi="宋体"/>
                <w:color w:val="000000"/>
                <w:w w:val="90"/>
                <w:sz w:val="28"/>
                <w:szCs w:val="28"/>
              </w:rPr>
            </w:pPr>
          </w:p>
        </w:tc>
        <w:tc>
          <w:tcPr>
            <w:tcW w:w="3032" w:type="pct"/>
            <w:tcBorders>
              <w:bottom w:val="single" w:color="auto" w:sz="4" w:space="0"/>
            </w:tcBorders>
            <w:noWrap w:val="0"/>
            <w:vAlign w:val="top"/>
          </w:tcPr>
          <w:p>
            <w:pPr>
              <w:spacing w:line="720" w:lineRule="exact"/>
              <w:ind w:firstLine="0" w:firstLineChars="0"/>
              <w:jc w:val="center"/>
              <w:rPr>
                <w:rFonts w:ascii="仿宋_GB2312" w:hAnsi="宋体"/>
                <w:color w:val="000000"/>
                <w:w w:val="90"/>
                <w:sz w:val="28"/>
                <w:szCs w:val="28"/>
              </w:rPr>
            </w:pPr>
          </w:p>
        </w:tc>
        <w:tc>
          <w:tcPr>
            <w:tcW w:w="500" w:type="pct"/>
            <w:noWrap w:val="0"/>
            <w:vAlign w:val="top"/>
          </w:tcPr>
          <w:p>
            <w:pPr>
              <w:spacing w:line="720" w:lineRule="exact"/>
              <w:ind w:firstLine="0" w:firstLineChars="0"/>
              <w:jc w:val="left"/>
              <w:rPr>
                <w:rFonts w:ascii="仿宋_GB2312"/>
                <w:color w:val="000000"/>
                <w:w w:val="90"/>
                <w:sz w:val="28"/>
                <w:szCs w:val="28"/>
              </w:rPr>
            </w:pPr>
          </w:p>
        </w:tc>
      </w:tr>
    </w:tbl>
    <w:p>
      <w:pPr>
        <w:tabs>
          <w:tab w:val="left" w:pos="2552"/>
        </w:tabs>
        <w:spacing w:line="500" w:lineRule="exact"/>
        <w:ind w:firstLine="0" w:firstLineChars="0"/>
        <w:rPr>
          <w:rFonts w:hint="eastAsia" w:eastAsia="宋体"/>
          <w:color w:val="000000"/>
          <w:sz w:val="28"/>
          <w:szCs w:val="24"/>
        </w:rPr>
      </w:pPr>
    </w:p>
    <w:p>
      <w:pPr>
        <w:spacing w:line="500" w:lineRule="exact"/>
        <w:ind w:firstLine="0" w:firstLineChars="0"/>
        <w:rPr>
          <w:rFonts w:hint="eastAsia" w:eastAsia="宋体"/>
          <w:color w:val="000000"/>
          <w:sz w:val="28"/>
          <w:szCs w:val="24"/>
        </w:rPr>
      </w:pPr>
    </w:p>
    <w:p>
      <w:pPr>
        <w:spacing w:line="500" w:lineRule="exact"/>
        <w:ind w:firstLine="0" w:firstLineChars="0"/>
        <w:rPr>
          <w:rFonts w:hint="eastAsia" w:eastAsia="宋体"/>
          <w:color w:val="000000"/>
          <w:sz w:val="28"/>
          <w:szCs w:val="24"/>
        </w:rPr>
      </w:pPr>
    </w:p>
    <w:p>
      <w:pPr>
        <w:spacing w:line="500" w:lineRule="exact"/>
        <w:ind w:firstLine="0" w:firstLineChars="0"/>
        <w:rPr>
          <w:rFonts w:eastAsia="宋体"/>
          <w:color w:val="000000"/>
          <w:sz w:val="28"/>
          <w:szCs w:val="24"/>
        </w:rPr>
      </w:pPr>
    </w:p>
    <w:tbl>
      <w:tblPr>
        <w:tblStyle w:val="6"/>
        <w:tblW w:w="5405" w:type="pct"/>
        <w:jc w:val="center"/>
        <w:tblLayout w:type="autofit"/>
        <w:tblCellMar>
          <w:top w:w="0" w:type="dxa"/>
          <w:left w:w="108" w:type="dxa"/>
          <w:bottom w:w="0" w:type="dxa"/>
          <w:right w:w="108" w:type="dxa"/>
        </w:tblCellMar>
      </w:tblPr>
      <w:tblGrid>
        <w:gridCol w:w="2157"/>
        <w:gridCol w:w="665"/>
        <w:gridCol w:w="5540"/>
        <w:gridCol w:w="850"/>
      </w:tblGrid>
      <w:tr>
        <w:tblPrEx>
          <w:tblCellMar>
            <w:top w:w="0" w:type="dxa"/>
            <w:left w:w="108" w:type="dxa"/>
            <w:bottom w:w="0" w:type="dxa"/>
            <w:right w:w="108" w:type="dxa"/>
          </w:tblCellMar>
        </w:tblPrEx>
        <w:trPr>
          <w:trHeight w:val="813" w:hRule="atLeast"/>
          <w:jc w:val="center"/>
        </w:trPr>
        <w:tc>
          <w:tcPr>
            <w:tcW w:w="1171" w:type="pct"/>
            <w:noWrap w:val="0"/>
            <w:vAlign w:val="top"/>
          </w:tcPr>
          <w:p>
            <w:pPr>
              <w:spacing w:line="720" w:lineRule="exact"/>
              <w:ind w:firstLine="0" w:firstLineChars="0"/>
              <w:jc w:val="center"/>
              <w:rPr>
                <w:rFonts w:ascii="仿宋_GB2312" w:hAnsi="宋体"/>
                <w:color w:val="000000"/>
                <w:w w:val="90"/>
                <w:sz w:val="28"/>
                <w:szCs w:val="28"/>
              </w:rPr>
            </w:pPr>
            <w:r>
              <w:rPr>
                <w:rFonts w:hint="eastAsia" w:ascii="楷体_GB2312" w:hAnsi="黑体" w:eastAsia="楷体_GB2312"/>
                <w:color w:val="000000"/>
                <w:sz w:val="32"/>
                <w:szCs w:val="32"/>
              </w:rPr>
              <w:t xml:space="preserve"> 项 目 名 称</w:t>
            </w:r>
          </w:p>
        </w:tc>
        <w:tc>
          <w:tcPr>
            <w:tcW w:w="361" w:type="pct"/>
            <w:noWrap w:val="0"/>
            <w:vAlign w:val="top"/>
          </w:tcPr>
          <w:p>
            <w:pPr>
              <w:spacing w:line="720" w:lineRule="exact"/>
              <w:ind w:firstLine="0" w:firstLineChars="0"/>
              <w:jc w:val="center"/>
              <w:rPr>
                <w:rFonts w:ascii="仿宋_GB2312" w:hAnsi="宋体"/>
                <w:color w:val="000000"/>
                <w:w w:val="90"/>
                <w:sz w:val="28"/>
                <w:szCs w:val="28"/>
              </w:rPr>
            </w:pPr>
          </w:p>
        </w:tc>
        <w:tc>
          <w:tcPr>
            <w:tcW w:w="3007" w:type="pct"/>
            <w:tcBorders>
              <w:bottom w:val="single" w:color="auto" w:sz="4" w:space="0"/>
            </w:tcBorders>
            <w:noWrap w:val="0"/>
            <w:vAlign w:val="top"/>
          </w:tcPr>
          <w:p>
            <w:pPr>
              <w:spacing w:line="720" w:lineRule="exact"/>
              <w:ind w:firstLine="0" w:firstLineChars="0"/>
              <w:jc w:val="center"/>
              <w:rPr>
                <w:rFonts w:ascii="仿宋_GB2312" w:hAnsi="宋体"/>
                <w:color w:val="000000"/>
                <w:w w:val="90"/>
                <w:sz w:val="28"/>
                <w:szCs w:val="28"/>
              </w:rPr>
            </w:pPr>
          </w:p>
        </w:tc>
        <w:tc>
          <w:tcPr>
            <w:tcW w:w="461" w:type="pct"/>
            <w:noWrap w:val="0"/>
            <w:vAlign w:val="top"/>
          </w:tcPr>
          <w:p>
            <w:pPr>
              <w:spacing w:line="720" w:lineRule="exact"/>
              <w:ind w:firstLine="0" w:firstLineChars="0"/>
              <w:jc w:val="left"/>
              <w:rPr>
                <w:rFonts w:ascii="仿宋_GB2312"/>
                <w:color w:val="000000"/>
                <w:w w:val="90"/>
                <w:sz w:val="28"/>
                <w:szCs w:val="28"/>
              </w:rPr>
            </w:pPr>
          </w:p>
        </w:tc>
      </w:tr>
      <w:tr>
        <w:tblPrEx>
          <w:tblCellMar>
            <w:top w:w="0" w:type="dxa"/>
            <w:left w:w="108" w:type="dxa"/>
            <w:bottom w:w="0" w:type="dxa"/>
            <w:right w:w="108" w:type="dxa"/>
          </w:tblCellMar>
        </w:tblPrEx>
        <w:trPr>
          <w:trHeight w:val="813" w:hRule="atLeast"/>
          <w:jc w:val="center"/>
        </w:trPr>
        <w:tc>
          <w:tcPr>
            <w:tcW w:w="1171" w:type="pct"/>
            <w:noWrap w:val="0"/>
            <w:vAlign w:val="top"/>
          </w:tcPr>
          <w:p>
            <w:pPr>
              <w:spacing w:line="720" w:lineRule="exact"/>
              <w:ind w:right="-466" w:rightChars="-222" w:firstLineChars="0"/>
              <w:rPr>
                <w:rFonts w:hint="eastAsia" w:ascii="仿宋_GB2312" w:hAnsi="宋体"/>
                <w:color w:val="000000"/>
                <w:w w:val="90"/>
                <w:sz w:val="28"/>
                <w:szCs w:val="28"/>
              </w:rPr>
            </w:pPr>
            <w:r>
              <w:rPr>
                <w:rFonts w:hint="eastAsia" w:ascii="楷体_GB2312" w:hAnsi="黑体" w:eastAsia="楷体_GB2312"/>
                <w:color w:val="000000"/>
                <w:sz w:val="32"/>
                <w:szCs w:val="32"/>
              </w:rPr>
              <w:t>项目承担单位</w:t>
            </w:r>
          </w:p>
        </w:tc>
        <w:tc>
          <w:tcPr>
            <w:tcW w:w="361" w:type="pct"/>
            <w:noWrap w:val="0"/>
            <w:vAlign w:val="top"/>
          </w:tcPr>
          <w:p>
            <w:pPr>
              <w:spacing w:line="720" w:lineRule="exact"/>
              <w:ind w:firstLine="0" w:firstLineChars="0"/>
              <w:jc w:val="center"/>
              <w:rPr>
                <w:rFonts w:hint="eastAsia" w:ascii="仿宋_GB2312" w:hAnsi="宋体"/>
                <w:color w:val="000000"/>
                <w:w w:val="90"/>
                <w:sz w:val="28"/>
                <w:szCs w:val="28"/>
              </w:rPr>
            </w:pPr>
          </w:p>
        </w:tc>
        <w:tc>
          <w:tcPr>
            <w:tcW w:w="3007" w:type="pct"/>
            <w:tcBorders>
              <w:top w:val="single" w:color="auto" w:sz="4" w:space="0"/>
              <w:bottom w:val="single" w:color="auto" w:sz="4" w:space="0"/>
            </w:tcBorders>
            <w:noWrap w:val="0"/>
            <w:vAlign w:val="top"/>
          </w:tcPr>
          <w:p>
            <w:pPr>
              <w:spacing w:line="720" w:lineRule="exact"/>
              <w:ind w:firstLine="0" w:firstLineChars="0"/>
              <w:jc w:val="center"/>
              <w:rPr>
                <w:rFonts w:hint="eastAsia" w:ascii="仿宋_GB2312" w:hAnsi="宋体"/>
                <w:color w:val="000000"/>
                <w:w w:val="90"/>
                <w:sz w:val="28"/>
                <w:szCs w:val="28"/>
              </w:rPr>
            </w:pPr>
            <w:r>
              <w:rPr>
                <w:rFonts w:hint="eastAsia" w:ascii="仿宋_GB2312" w:hAnsi="宋体"/>
                <w:color w:val="000000"/>
                <w:w w:val="90"/>
                <w:sz w:val="28"/>
                <w:szCs w:val="28"/>
              </w:rPr>
              <w:t xml:space="preserve">                     </w:t>
            </w:r>
            <w:r>
              <w:rPr>
                <w:rFonts w:hint="eastAsia" w:ascii="楷体_GB2312" w:hAnsi="黑体" w:eastAsia="楷体_GB2312"/>
                <w:color w:val="000000"/>
                <w:sz w:val="32"/>
                <w:szCs w:val="32"/>
              </w:rPr>
              <w:t>（盖章）</w:t>
            </w:r>
          </w:p>
        </w:tc>
        <w:tc>
          <w:tcPr>
            <w:tcW w:w="461" w:type="pct"/>
            <w:noWrap w:val="0"/>
            <w:vAlign w:val="top"/>
          </w:tcPr>
          <w:p>
            <w:pPr>
              <w:spacing w:line="720" w:lineRule="exact"/>
              <w:ind w:firstLine="0" w:firstLineChars="0"/>
              <w:jc w:val="left"/>
              <w:rPr>
                <w:rFonts w:hint="eastAsia" w:ascii="仿宋_GB2312" w:hAnsi="宋体"/>
                <w:color w:val="000000"/>
                <w:w w:val="90"/>
                <w:sz w:val="28"/>
                <w:szCs w:val="28"/>
              </w:rPr>
            </w:pPr>
          </w:p>
        </w:tc>
      </w:tr>
      <w:tr>
        <w:tblPrEx>
          <w:tblCellMar>
            <w:top w:w="0" w:type="dxa"/>
            <w:left w:w="108" w:type="dxa"/>
            <w:bottom w:w="0" w:type="dxa"/>
            <w:right w:w="108" w:type="dxa"/>
          </w:tblCellMar>
        </w:tblPrEx>
        <w:trPr>
          <w:trHeight w:val="813" w:hRule="atLeast"/>
          <w:jc w:val="center"/>
        </w:trPr>
        <w:tc>
          <w:tcPr>
            <w:tcW w:w="1171" w:type="pct"/>
            <w:noWrap w:val="0"/>
            <w:vAlign w:val="top"/>
          </w:tcPr>
          <w:p>
            <w:pPr>
              <w:spacing w:line="720" w:lineRule="exact"/>
              <w:ind w:left="149" w:leftChars="71" w:right="-164" w:rightChars="-78" w:firstLine="0" w:firstLineChars="0"/>
              <w:rPr>
                <w:rFonts w:hint="eastAsia" w:ascii="楷体_GB2312" w:hAnsi="黑体" w:eastAsia="楷体_GB2312"/>
                <w:color w:val="000000"/>
                <w:sz w:val="32"/>
                <w:szCs w:val="32"/>
              </w:rPr>
            </w:pPr>
            <w:r>
              <w:rPr>
                <w:rFonts w:hint="eastAsia" w:ascii="楷体_GB2312" w:hAnsi="黑体" w:eastAsia="楷体_GB2312"/>
                <w:color w:val="000000"/>
                <w:sz w:val="32"/>
                <w:szCs w:val="32"/>
              </w:rPr>
              <w:t>归口管理单位</w:t>
            </w:r>
          </w:p>
        </w:tc>
        <w:tc>
          <w:tcPr>
            <w:tcW w:w="361" w:type="pct"/>
            <w:noWrap w:val="0"/>
            <w:vAlign w:val="top"/>
          </w:tcPr>
          <w:p>
            <w:pPr>
              <w:spacing w:line="720" w:lineRule="exact"/>
              <w:ind w:firstLine="0" w:firstLineChars="0"/>
              <w:jc w:val="center"/>
              <w:rPr>
                <w:rFonts w:hint="eastAsia" w:ascii="仿宋_GB2312" w:hAnsi="宋体"/>
                <w:color w:val="000000"/>
                <w:w w:val="90"/>
                <w:sz w:val="28"/>
                <w:szCs w:val="28"/>
              </w:rPr>
            </w:pPr>
          </w:p>
        </w:tc>
        <w:tc>
          <w:tcPr>
            <w:tcW w:w="3007" w:type="pct"/>
            <w:tcBorders>
              <w:top w:val="single" w:color="auto" w:sz="4" w:space="0"/>
              <w:bottom w:val="single" w:color="auto" w:sz="4" w:space="0"/>
            </w:tcBorders>
            <w:noWrap w:val="0"/>
            <w:vAlign w:val="top"/>
          </w:tcPr>
          <w:p>
            <w:pPr>
              <w:spacing w:line="720" w:lineRule="exact"/>
              <w:ind w:firstLine="0" w:firstLineChars="0"/>
              <w:jc w:val="center"/>
              <w:rPr>
                <w:rFonts w:hint="eastAsia" w:ascii="仿宋_GB2312" w:hAnsi="宋体"/>
                <w:color w:val="000000"/>
                <w:w w:val="90"/>
                <w:sz w:val="28"/>
                <w:szCs w:val="28"/>
              </w:rPr>
            </w:pPr>
          </w:p>
        </w:tc>
        <w:tc>
          <w:tcPr>
            <w:tcW w:w="461" w:type="pct"/>
            <w:noWrap w:val="0"/>
            <w:vAlign w:val="top"/>
          </w:tcPr>
          <w:p>
            <w:pPr>
              <w:spacing w:line="720" w:lineRule="exact"/>
              <w:ind w:firstLine="0" w:firstLineChars="0"/>
              <w:jc w:val="left"/>
              <w:rPr>
                <w:rFonts w:hint="eastAsia" w:ascii="仿宋_GB2312" w:hAnsi="宋体"/>
                <w:color w:val="000000"/>
                <w:w w:val="90"/>
                <w:sz w:val="28"/>
                <w:szCs w:val="28"/>
              </w:rPr>
            </w:pPr>
          </w:p>
        </w:tc>
      </w:tr>
      <w:tr>
        <w:tblPrEx>
          <w:tblCellMar>
            <w:top w:w="0" w:type="dxa"/>
            <w:left w:w="108" w:type="dxa"/>
            <w:bottom w:w="0" w:type="dxa"/>
            <w:right w:w="108" w:type="dxa"/>
          </w:tblCellMar>
        </w:tblPrEx>
        <w:trPr>
          <w:trHeight w:val="813" w:hRule="atLeast"/>
          <w:jc w:val="center"/>
        </w:trPr>
        <w:tc>
          <w:tcPr>
            <w:tcW w:w="1171" w:type="pct"/>
            <w:noWrap w:val="0"/>
            <w:vAlign w:val="top"/>
          </w:tcPr>
          <w:p>
            <w:pPr>
              <w:spacing w:line="720" w:lineRule="exact"/>
              <w:ind w:left="149" w:leftChars="71" w:firstLine="0" w:firstLineChars="0"/>
              <w:jc w:val="center"/>
              <w:rPr>
                <w:rFonts w:hint="eastAsia" w:ascii="仿宋_GB2312" w:hAnsi="宋体"/>
                <w:color w:val="000000"/>
                <w:w w:val="90"/>
                <w:sz w:val="28"/>
                <w:szCs w:val="28"/>
              </w:rPr>
            </w:pPr>
            <w:r>
              <w:rPr>
                <w:rFonts w:hint="eastAsia" w:ascii="楷体_GB2312" w:hAnsi="黑体" w:eastAsia="楷体_GB2312"/>
                <w:color w:val="000000"/>
                <w:sz w:val="32"/>
                <w:szCs w:val="32"/>
              </w:rPr>
              <w:t>执 行 期 限</w:t>
            </w:r>
          </w:p>
        </w:tc>
        <w:tc>
          <w:tcPr>
            <w:tcW w:w="361" w:type="pct"/>
            <w:noWrap w:val="0"/>
            <w:vAlign w:val="top"/>
          </w:tcPr>
          <w:p>
            <w:pPr>
              <w:spacing w:line="720" w:lineRule="exact"/>
              <w:ind w:firstLine="0" w:firstLineChars="0"/>
              <w:jc w:val="center"/>
              <w:rPr>
                <w:rFonts w:hint="eastAsia" w:ascii="仿宋_GB2312" w:hAnsi="宋体"/>
                <w:color w:val="000000"/>
                <w:w w:val="90"/>
                <w:sz w:val="28"/>
                <w:szCs w:val="28"/>
              </w:rPr>
            </w:pPr>
          </w:p>
        </w:tc>
        <w:tc>
          <w:tcPr>
            <w:tcW w:w="3007" w:type="pct"/>
            <w:tcBorders>
              <w:top w:val="single" w:color="auto" w:sz="4" w:space="0"/>
              <w:bottom w:val="single" w:color="auto" w:sz="4" w:space="0"/>
            </w:tcBorders>
            <w:noWrap w:val="0"/>
            <w:vAlign w:val="top"/>
          </w:tcPr>
          <w:p>
            <w:pPr>
              <w:spacing w:line="720" w:lineRule="exact"/>
              <w:ind w:firstLine="0" w:firstLineChars="0"/>
              <w:jc w:val="center"/>
              <w:rPr>
                <w:rFonts w:hint="eastAsia" w:ascii="仿宋_GB2312" w:hAnsi="宋体"/>
                <w:color w:val="000000"/>
                <w:w w:val="90"/>
                <w:sz w:val="28"/>
                <w:szCs w:val="28"/>
              </w:rPr>
            </w:pPr>
          </w:p>
        </w:tc>
        <w:tc>
          <w:tcPr>
            <w:tcW w:w="461" w:type="pct"/>
            <w:noWrap w:val="0"/>
            <w:vAlign w:val="top"/>
          </w:tcPr>
          <w:p>
            <w:pPr>
              <w:spacing w:line="720" w:lineRule="exact"/>
              <w:ind w:firstLine="0" w:firstLineChars="0"/>
              <w:jc w:val="left"/>
              <w:rPr>
                <w:rFonts w:hint="eastAsia" w:ascii="仿宋_GB2312" w:hAnsi="宋体"/>
                <w:color w:val="000000"/>
                <w:w w:val="90"/>
                <w:sz w:val="28"/>
                <w:szCs w:val="28"/>
              </w:rPr>
            </w:pPr>
          </w:p>
        </w:tc>
      </w:tr>
    </w:tbl>
    <w:p>
      <w:pPr>
        <w:spacing w:before="579" w:beforeLines="100" w:after="868" w:afterLines="150" w:line="520" w:lineRule="exact"/>
        <w:ind w:firstLine="0" w:firstLineChars="0"/>
        <w:jc w:val="center"/>
        <w:rPr>
          <w:rFonts w:hint="eastAsia" w:ascii="方正小标宋简体" w:hAnsi="宋体" w:eastAsia="方正小标宋简体"/>
          <w:color w:val="000000"/>
          <w:sz w:val="44"/>
          <w:szCs w:val="44"/>
        </w:rPr>
      </w:pPr>
      <w:r>
        <w:rPr>
          <w:rFonts w:eastAsia="华文中宋"/>
          <w:color w:val="000000"/>
          <w:sz w:val="32"/>
          <w:szCs w:val="24"/>
        </w:rPr>
        <w:br w:type="page"/>
      </w:r>
      <w:r>
        <w:rPr>
          <w:rFonts w:hint="eastAsia" w:ascii="方正小标宋简体" w:hAnsi="华文中宋" w:eastAsia="方正小标宋简体"/>
          <w:color w:val="000000"/>
          <w:w w:val="90"/>
          <w:sz w:val="44"/>
          <w:szCs w:val="44"/>
        </w:rPr>
        <w:t>填  报  说  明</w:t>
      </w:r>
    </w:p>
    <w:p>
      <w:pPr>
        <w:snapToGrid w:val="0"/>
        <w:spacing w:line="500" w:lineRule="exact"/>
        <w:ind w:firstLine="628"/>
        <w:rPr>
          <w:rFonts w:hint="eastAsia" w:ascii="仿宋_GB2312" w:hAnsi="宋体"/>
          <w:color w:val="000000"/>
        </w:rPr>
      </w:pPr>
      <w:r>
        <w:rPr>
          <w:rFonts w:hint="eastAsia" w:ascii="仿宋_GB2312" w:hAnsi="宋体"/>
          <w:color w:val="000000"/>
        </w:rPr>
        <w:t>1．本任务书是河南省科协科普项目的资助依据，填写内容须实事求是，表述应明确、严谨。相应栏目请填写完整。</w:t>
      </w:r>
    </w:p>
    <w:p>
      <w:pPr>
        <w:snapToGrid w:val="0"/>
        <w:spacing w:line="500" w:lineRule="exact"/>
        <w:ind w:firstLine="628"/>
        <w:rPr>
          <w:rFonts w:hint="eastAsia" w:ascii="仿宋_GB2312" w:hAnsi="宋体"/>
          <w:color w:val="000000"/>
        </w:rPr>
      </w:pPr>
      <w:r>
        <w:rPr>
          <w:rFonts w:hint="eastAsia" w:ascii="仿宋_GB2312" w:hAnsi="宋体"/>
          <w:color w:val="000000"/>
        </w:rPr>
        <w:t>2．本任务书文本应为A4纸双面打印，左侧装订。</w:t>
      </w:r>
    </w:p>
    <w:p>
      <w:pPr>
        <w:snapToGrid w:val="0"/>
        <w:spacing w:line="500" w:lineRule="exact"/>
        <w:ind w:firstLine="628"/>
        <w:rPr>
          <w:rFonts w:hint="eastAsia" w:ascii="仿宋_GB2312" w:hAnsi="宋体"/>
          <w:color w:val="000000"/>
        </w:rPr>
      </w:pPr>
      <w:r>
        <w:rPr>
          <w:rFonts w:hint="eastAsia" w:ascii="仿宋_GB2312" w:hAnsi="宋体"/>
          <w:color w:val="000000"/>
        </w:rPr>
        <w:t>3．“项目主要内容”“项目目标及预期成效”应与对应《河南省科协科普项目申报书》基本一致。如有调整须经河南省科协科普部同意后方可填报。</w:t>
      </w:r>
    </w:p>
    <w:p>
      <w:pPr>
        <w:snapToGrid w:val="0"/>
        <w:spacing w:line="500" w:lineRule="exact"/>
        <w:ind w:firstLine="628"/>
        <w:rPr>
          <w:rFonts w:hint="eastAsia" w:ascii="仿宋_GB2312" w:hAnsi="宋体"/>
          <w:color w:val="000000"/>
        </w:rPr>
      </w:pPr>
      <w:r>
        <w:rPr>
          <w:rFonts w:hint="eastAsia" w:ascii="仿宋_GB2312" w:hAnsi="宋体"/>
          <w:color w:val="000000"/>
        </w:rPr>
        <w:t>4.“经费支出预算明细”应列明向河南省科协申请经费的预算明细。其他来源经费不须写明具体预算条目。</w:t>
      </w:r>
    </w:p>
    <w:p>
      <w:pPr>
        <w:snapToGrid w:val="0"/>
        <w:spacing w:line="500" w:lineRule="exact"/>
        <w:ind w:firstLine="628"/>
        <w:rPr>
          <w:rFonts w:hint="eastAsia" w:ascii="仿宋_GB2312" w:hAnsi="宋体"/>
          <w:color w:val="000000"/>
        </w:rPr>
      </w:pPr>
      <w:r>
        <w:rPr>
          <w:rFonts w:hint="eastAsia" w:ascii="仿宋_GB2312" w:hAnsi="宋体"/>
          <w:color w:val="000000"/>
        </w:rPr>
        <w:t>5. 本任务书填好后须签字并加盖单位公章，1式4份报至河南省科协科普部。</w:t>
      </w: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22"/>
        <w:gridCol w:w="3253"/>
        <w:gridCol w:w="161"/>
        <w:gridCol w:w="265"/>
        <w:gridCol w:w="993"/>
        <w:gridCol w:w="707"/>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60" w:type="dxa"/>
            <w:gridSpan w:val="8"/>
            <w:noWrap w:val="0"/>
            <w:vAlign w:val="center"/>
          </w:tcPr>
          <w:p>
            <w:pPr>
              <w:snapToGrid w:val="0"/>
              <w:ind w:firstLine="0" w:firstLineChars="0"/>
              <w:rPr>
                <w:rFonts w:ascii="楷体_GB2312" w:hAnsi="宋体" w:eastAsia="楷体_GB2312"/>
                <w:color w:val="000000"/>
                <w:w w:val="96"/>
                <w:sz w:val="28"/>
                <w:szCs w:val="28"/>
              </w:rPr>
            </w:pPr>
            <w:r>
              <w:rPr>
                <w:rFonts w:hint="eastAsia" w:eastAsia="黑体"/>
                <w:bCs/>
                <w:sz w:val="28"/>
                <w:szCs w:val="24"/>
              </w:rPr>
              <w:t>一、项目承担单位基本情况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70" w:type="dxa"/>
            <w:gridSpan w:val="2"/>
            <w:noWrap w:val="0"/>
            <w:vAlign w:val="center"/>
          </w:tcPr>
          <w:p>
            <w:pPr>
              <w:spacing w:line="320" w:lineRule="exact"/>
              <w:ind w:firstLine="0" w:firstLineChars="0"/>
              <w:jc w:val="center"/>
              <w:rPr>
                <w:rFonts w:ascii="仿宋_GB2312" w:hAnsi="宋体"/>
                <w:color w:val="000000"/>
                <w:w w:val="96"/>
                <w:sz w:val="28"/>
                <w:szCs w:val="28"/>
              </w:rPr>
            </w:pPr>
            <w:r>
              <w:rPr>
                <w:rFonts w:hint="eastAsia" w:ascii="仿宋_GB2312" w:hAnsi="宋体"/>
                <w:color w:val="000000"/>
                <w:w w:val="96"/>
                <w:sz w:val="28"/>
                <w:szCs w:val="28"/>
              </w:rPr>
              <w:t>单位名称</w:t>
            </w:r>
          </w:p>
        </w:tc>
        <w:tc>
          <w:tcPr>
            <w:tcW w:w="7390" w:type="dxa"/>
            <w:gridSpan w:val="6"/>
            <w:noWrap w:val="0"/>
            <w:vAlign w:val="center"/>
          </w:tcPr>
          <w:p>
            <w:pPr>
              <w:spacing w:line="320" w:lineRule="exact"/>
              <w:ind w:firstLine="0" w:firstLineChars="0"/>
              <w:rPr>
                <w:rFonts w:ascii="楷体_GB2312" w:hAnsi="宋体" w:eastAsia="楷体_GB2312"/>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70" w:type="dxa"/>
            <w:gridSpan w:val="2"/>
            <w:noWrap w:val="0"/>
            <w:vAlign w:val="center"/>
          </w:tcPr>
          <w:p>
            <w:pPr>
              <w:spacing w:line="320" w:lineRule="exact"/>
              <w:ind w:firstLine="0" w:firstLineChars="0"/>
              <w:jc w:val="center"/>
              <w:rPr>
                <w:rFonts w:ascii="仿宋_GB2312" w:hAnsi="宋体"/>
                <w:color w:val="000000"/>
                <w:w w:val="96"/>
                <w:sz w:val="28"/>
                <w:szCs w:val="28"/>
              </w:rPr>
            </w:pPr>
            <w:r>
              <w:rPr>
                <w:rFonts w:hint="eastAsia" w:ascii="仿宋_GB2312" w:hAnsi="宋体"/>
                <w:color w:val="000000"/>
                <w:w w:val="96"/>
                <w:sz w:val="28"/>
                <w:szCs w:val="28"/>
              </w:rPr>
              <w:t>单位地址</w:t>
            </w:r>
          </w:p>
        </w:tc>
        <w:tc>
          <w:tcPr>
            <w:tcW w:w="3679" w:type="dxa"/>
            <w:gridSpan w:val="3"/>
            <w:noWrap w:val="0"/>
            <w:vAlign w:val="center"/>
          </w:tcPr>
          <w:p>
            <w:pPr>
              <w:spacing w:line="320" w:lineRule="exact"/>
              <w:ind w:firstLine="0" w:firstLineChars="0"/>
              <w:rPr>
                <w:rFonts w:ascii="楷体_GB2312" w:hAnsi="宋体" w:eastAsia="楷体_GB2312"/>
                <w:color w:val="000000"/>
                <w:w w:val="96"/>
                <w:sz w:val="28"/>
                <w:szCs w:val="28"/>
              </w:rPr>
            </w:pPr>
          </w:p>
        </w:tc>
        <w:tc>
          <w:tcPr>
            <w:tcW w:w="1700" w:type="dxa"/>
            <w:gridSpan w:val="2"/>
            <w:noWrap w:val="0"/>
            <w:vAlign w:val="center"/>
          </w:tcPr>
          <w:p>
            <w:pPr>
              <w:spacing w:line="320" w:lineRule="exact"/>
              <w:ind w:firstLine="0" w:firstLineChars="0"/>
              <w:jc w:val="center"/>
              <w:rPr>
                <w:rFonts w:ascii="仿宋_GB2312" w:hAnsi="宋体"/>
                <w:color w:val="000000"/>
                <w:w w:val="96"/>
                <w:sz w:val="28"/>
                <w:szCs w:val="28"/>
              </w:rPr>
            </w:pPr>
            <w:r>
              <w:rPr>
                <w:rFonts w:hint="eastAsia" w:ascii="仿宋_GB2312" w:hAnsi="宋体"/>
                <w:color w:val="000000"/>
                <w:w w:val="96"/>
                <w:sz w:val="28"/>
                <w:szCs w:val="28"/>
              </w:rPr>
              <w:t>邮政编码</w:t>
            </w:r>
          </w:p>
        </w:tc>
        <w:tc>
          <w:tcPr>
            <w:tcW w:w="2011" w:type="dxa"/>
            <w:noWrap w:val="0"/>
            <w:vAlign w:val="center"/>
          </w:tcPr>
          <w:p>
            <w:pPr>
              <w:spacing w:line="320" w:lineRule="exact"/>
              <w:ind w:firstLine="0" w:firstLineChars="0"/>
              <w:rPr>
                <w:rFonts w:ascii="楷体_GB2312" w:hAnsi="宋体" w:eastAsia="楷体_GB2312"/>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70" w:type="dxa"/>
            <w:gridSpan w:val="2"/>
            <w:noWrap w:val="0"/>
            <w:vAlign w:val="center"/>
          </w:tcPr>
          <w:p>
            <w:pPr>
              <w:spacing w:line="320" w:lineRule="exact"/>
              <w:ind w:firstLine="0" w:firstLineChars="0"/>
              <w:jc w:val="center"/>
              <w:rPr>
                <w:rFonts w:ascii="仿宋_GB2312" w:hAnsi="宋体"/>
                <w:color w:val="000000"/>
                <w:w w:val="96"/>
                <w:sz w:val="28"/>
                <w:szCs w:val="28"/>
              </w:rPr>
            </w:pPr>
            <w:r>
              <w:rPr>
                <w:rFonts w:hint="eastAsia" w:ascii="仿宋_GB2312" w:hAnsi="宋体"/>
                <w:color w:val="000000"/>
                <w:w w:val="96"/>
                <w:sz w:val="28"/>
                <w:szCs w:val="28"/>
              </w:rPr>
              <w:t>项目负责人</w:t>
            </w:r>
          </w:p>
        </w:tc>
        <w:tc>
          <w:tcPr>
            <w:tcW w:w="3679" w:type="dxa"/>
            <w:gridSpan w:val="3"/>
            <w:noWrap w:val="0"/>
            <w:vAlign w:val="center"/>
          </w:tcPr>
          <w:p>
            <w:pPr>
              <w:spacing w:line="320" w:lineRule="exact"/>
              <w:ind w:firstLine="0" w:firstLineChars="0"/>
              <w:rPr>
                <w:rFonts w:ascii="楷体_GB2312" w:hAnsi="宋体" w:eastAsia="楷体_GB2312"/>
                <w:color w:val="000000"/>
                <w:w w:val="96"/>
                <w:sz w:val="28"/>
                <w:szCs w:val="28"/>
              </w:rPr>
            </w:pPr>
          </w:p>
        </w:tc>
        <w:tc>
          <w:tcPr>
            <w:tcW w:w="1700" w:type="dxa"/>
            <w:gridSpan w:val="2"/>
            <w:noWrap w:val="0"/>
            <w:vAlign w:val="center"/>
          </w:tcPr>
          <w:p>
            <w:pPr>
              <w:spacing w:line="320" w:lineRule="exact"/>
              <w:ind w:firstLine="0" w:firstLineChars="0"/>
              <w:jc w:val="center"/>
              <w:rPr>
                <w:rFonts w:ascii="仿宋_GB2312" w:hAnsi="宋体"/>
                <w:color w:val="000000"/>
                <w:w w:val="96"/>
                <w:sz w:val="28"/>
                <w:szCs w:val="28"/>
              </w:rPr>
            </w:pPr>
            <w:r>
              <w:rPr>
                <w:rFonts w:hint="eastAsia" w:ascii="仿宋_GB2312" w:hAnsi="宋体"/>
                <w:color w:val="000000"/>
                <w:w w:val="96"/>
                <w:sz w:val="28"/>
                <w:szCs w:val="28"/>
              </w:rPr>
              <w:t>职务/职称</w:t>
            </w:r>
          </w:p>
        </w:tc>
        <w:tc>
          <w:tcPr>
            <w:tcW w:w="2011" w:type="dxa"/>
            <w:noWrap w:val="0"/>
            <w:vAlign w:val="center"/>
          </w:tcPr>
          <w:p>
            <w:pPr>
              <w:spacing w:line="320" w:lineRule="exact"/>
              <w:ind w:firstLine="0" w:firstLineChars="0"/>
              <w:rPr>
                <w:rFonts w:ascii="楷体_GB2312" w:hAnsi="宋体" w:eastAsia="楷体_GB2312"/>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70" w:type="dxa"/>
            <w:gridSpan w:val="2"/>
            <w:noWrap w:val="0"/>
            <w:vAlign w:val="center"/>
          </w:tcPr>
          <w:p>
            <w:pPr>
              <w:spacing w:line="320" w:lineRule="exact"/>
              <w:ind w:firstLine="0" w:firstLineChars="0"/>
              <w:jc w:val="center"/>
              <w:rPr>
                <w:rFonts w:ascii="仿宋_GB2312" w:hAnsi="宋体"/>
                <w:color w:val="000000"/>
                <w:w w:val="96"/>
                <w:sz w:val="28"/>
                <w:szCs w:val="28"/>
              </w:rPr>
            </w:pPr>
            <w:r>
              <w:rPr>
                <w:rFonts w:hint="eastAsia" w:ascii="仿宋_GB2312" w:hAnsi="宋体"/>
                <w:color w:val="000000"/>
                <w:w w:val="96"/>
                <w:sz w:val="28"/>
                <w:szCs w:val="28"/>
              </w:rPr>
              <w:t>办公电话</w:t>
            </w:r>
          </w:p>
        </w:tc>
        <w:tc>
          <w:tcPr>
            <w:tcW w:w="3679" w:type="dxa"/>
            <w:gridSpan w:val="3"/>
            <w:noWrap w:val="0"/>
            <w:vAlign w:val="center"/>
          </w:tcPr>
          <w:p>
            <w:pPr>
              <w:spacing w:line="320" w:lineRule="exact"/>
              <w:ind w:firstLine="0" w:firstLineChars="0"/>
              <w:rPr>
                <w:rFonts w:ascii="楷体_GB2312" w:hAnsi="宋体" w:eastAsia="楷体_GB2312"/>
                <w:color w:val="000000"/>
                <w:w w:val="96"/>
                <w:sz w:val="28"/>
                <w:szCs w:val="28"/>
              </w:rPr>
            </w:pPr>
          </w:p>
        </w:tc>
        <w:tc>
          <w:tcPr>
            <w:tcW w:w="1700" w:type="dxa"/>
            <w:gridSpan w:val="2"/>
            <w:noWrap w:val="0"/>
            <w:vAlign w:val="center"/>
          </w:tcPr>
          <w:p>
            <w:pPr>
              <w:spacing w:line="320" w:lineRule="exact"/>
              <w:ind w:firstLine="0" w:firstLineChars="0"/>
              <w:jc w:val="center"/>
              <w:rPr>
                <w:rFonts w:ascii="仿宋_GB2312" w:hAnsi="宋体"/>
                <w:color w:val="000000"/>
                <w:w w:val="96"/>
                <w:sz w:val="28"/>
                <w:szCs w:val="28"/>
              </w:rPr>
            </w:pPr>
            <w:r>
              <w:rPr>
                <w:rFonts w:hint="eastAsia" w:ascii="仿宋_GB2312" w:hAnsi="宋体"/>
                <w:color w:val="000000"/>
                <w:w w:val="96"/>
                <w:sz w:val="28"/>
                <w:szCs w:val="28"/>
              </w:rPr>
              <w:t>手    机</w:t>
            </w:r>
          </w:p>
        </w:tc>
        <w:tc>
          <w:tcPr>
            <w:tcW w:w="2011" w:type="dxa"/>
            <w:noWrap w:val="0"/>
            <w:vAlign w:val="center"/>
          </w:tcPr>
          <w:p>
            <w:pPr>
              <w:spacing w:line="320" w:lineRule="exact"/>
              <w:ind w:firstLine="0" w:firstLineChars="0"/>
              <w:rPr>
                <w:rFonts w:ascii="楷体_GB2312" w:hAnsi="宋体" w:eastAsia="楷体_GB2312"/>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70" w:type="dxa"/>
            <w:gridSpan w:val="2"/>
            <w:noWrap w:val="0"/>
            <w:vAlign w:val="center"/>
          </w:tcPr>
          <w:p>
            <w:pPr>
              <w:spacing w:line="320" w:lineRule="exact"/>
              <w:ind w:firstLine="0" w:firstLineChars="0"/>
              <w:jc w:val="center"/>
              <w:rPr>
                <w:rFonts w:ascii="仿宋_GB2312" w:hAnsi="宋体"/>
                <w:color w:val="000000"/>
                <w:w w:val="96"/>
                <w:sz w:val="28"/>
                <w:szCs w:val="28"/>
              </w:rPr>
            </w:pPr>
            <w:r>
              <w:rPr>
                <w:rFonts w:hint="eastAsia" w:ascii="仿宋_GB2312" w:hAnsi="宋体"/>
                <w:color w:val="000000"/>
                <w:w w:val="96"/>
                <w:sz w:val="28"/>
                <w:szCs w:val="28"/>
              </w:rPr>
              <w:t>电子信箱</w:t>
            </w:r>
          </w:p>
        </w:tc>
        <w:tc>
          <w:tcPr>
            <w:tcW w:w="3679" w:type="dxa"/>
            <w:gridSpan w:val="3"/>
            <w:noWrap w:val="0"/>
            <w:vAlign w:val="center"/>
          </w:tcPr>
          <w:p>
            <w:pPr>
              <w:spacing w:line="320" w:lineRule="exact"/>
              <w:ind w:firstLine="0" w:firstLineChars="0"/>
              <w:rPr>
                <w:rFonts w:ascii="楷体_GB2312" w:hAnsi="宋体" w:eastAsia="楷体_GB2312"/>
                <w:color w:val="000000"/>
                <w:w w:val="96"/>
                <w:sz w:val="28"/>
                <w:szCs w:val="28"/>
              </w:rPr>
            </w:pPr>
          </w:p>
        </w:tc>
        <w:tc>
          <w:tcPr>
            <w:tcW w:w="1700" w:type="dxa"/>
            <w:gridSpan w:val="2"/>
            <w:noWrap w:val="0"/>
            <w:vAlign w:val="center"/>
          </w:tcPr>
          <w:p>
            <w:pPr>
              <w:spacing w:line="320" w:lineRule="exact"/>
              <w:ind w:firstLine="0" w:firstLineChars="0"/>
              <w:jc w:val="center"/>
              <w:rPr>
                <w:rFonts w:ascii="仿宋_GB2312" w:hAnsi="宋体"/>
                <w:color w:val="000000"/>
                <w:w w:val="96"/>
                <w:sz w:val="28"/>
                <w:szCs w:val="28"/>
              </w:rPr>
            </w:pPr>
            <w:r>
              <w:rPr>
                <w:rFonts w:hint="eastAsia" w:ascii="仿宋_GB2312" w:hAnsi="宋体"/>
                <w:color w:val="000000"/>
                <w:w w:val="96"/>
                <w:sz w:val="28"/>
                <w:szCs w:val="28"/>
              </w:rPr>
              <w:t>传    真</w:t>
            </w:r>
          </w:p>
        </w:tc>
        <w:tc>
          <w:tcPr>
            <w:tcW w:w="2011" w:type="dxa"/>
            <w:noWrap w:val="0"/>
            <w:vAlign w:val="center"/>
          </w:tcPr>
          <w:p>
            <w:pPr>
              <w:spacing w:line="320" w:lineRule="exact"/>
              <w:ind w:firstLine="0" w:firstLineChars="0"/>
              <w:rPr>
                <w:rFonts w:ascii="楷体_GB2312" w:hAnsi="宋体" w:eastAsia="楷体_GB2312"/>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60" w:type="dxa"/>
            <w:gridSpan w:val="8"/>
            <w:noWrap w:val="0"/>
            <w:vAlign w:val="center"/>
          </w:tcPr>
          <w:p>
            <w:pPr>
              <w:snapToGrid w:val="0"/>
              <w:ind w:firstLine="0" w:firstLineChars="0"/>
              <w:rPr>
                <w:rFonts w:ascii="楷体_GB2312" w:hAnsi="宋体" w:eastAsia="楷体_GB2312"/>
                <w:color w:val="000000"/>
                <w:w w:val="96"/>
                <w:sz w:val="28"/>
                <w:szCs w:val="28"/>
              </w:rPr>
            </w:pPr>
            <w:r>
              <w:rPr>
                <w:rFonts w:hint="eastAsia" w:eastAsia="黑体"/>
                <w:bCs/>
                <w:sz w:val="28"/>
                <w:szCs w:val="24"/>
              </w:rPr>
              <w:t>二、项目主要内容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5" w:hRule="exact"/>
          <w:jc w:val="center"/>
        </w:trPr>
        <w:tc>
          <w:tcPr>
            <w:tcW w:w="9060" w:type="dxa"/>
            <w:gridSpan w:val="8"/>
            <w:noWrap w:val="0"/>
            <w:vAlign w:val="top"/>
          </w:tcPr>
          <w:p>
            <w:pPr>
              <w:ind w:firstLine="0" w:firstLineChars="0"/>
              <w:rPr>
                <w:rFonts w:hint="eastAsia" w:ascii="仿宋_GB2312"/>
                <w:color w:val="000000"/>
                <w:sz w:val="24"/>
                <w:szCs w:val="24"/>
              </w:rPr>
            </w:pPr>
            <w:r>
              <w:rPr>
                <w:rFonts w:hint="eastAsia" w:ascii="仿宋_GB2312"/>
                <w:color w:val="000000"/>
                <w:sz w:val="24"/>
                <w:szCs w:val="24"/>
              </w:rPr>
              <w:t>须具体、完整地说明各项内容。若有多项任务，须分条分类说明。</w:t>
            </w: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p>
            <w:pPr>
              <w:ind w:firstLine="0" w:firstLineChars="0"/>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60" w:type="dxa"/>
            <w:gridSpan w:val="8"/>
            <w:noWrap w:val="0"/>
            <w:vAlign w:val="center"/>
          </w:tcPr>
          <w:p>
            <w:pPr>
              <w:snapToGrid w:val="0"/>
              <w:ind w:firstLine="0" w:firstLineChars="0"/>
              <w:rPr>
                <w:rFonts w:ascii="楷体_GB2312" w:hAnsi="宋体" w:eastAsia="楷体_GB2312"/>
                <w:color w:val="000000"/>
                <w:w w:val="96"/>
                <w:sz w:val="28"/>
                <w:szCs w:val="28"/>
              </w:rPr>
            </w:pPr>
            <w:r>
              <w:rPr>
                <w:rFonts w:hint="eastAsia" w:eastAsia="黑体"/>
                <w:bCs/>
                <w:sz w:val="28"/>
                <w:szCs w:val="24"/>
              </w:rPr>
              <w:t>三、项目目标及预期成效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4" w:hRule="atLeast"/>
          <w:jc w:val="center"/>
        </w:trPr>
        <w:tc>
          <w:tcPr>
            <w:tcW w:w="9060" w:type="dxa"/>
            <w:gridSpan w:val="8"/>
            <w:tcBorders>
              <w:bottom w:val="single" w:color="auto" w:sz="4" w:space="0"/>
            </w:tcBorders>
            <w:noWrap w:val="0"/>
            <w:vAlign w:val="top"/>
          </w:tcPr>
          <w:p>
            <w:pPr>
              <w:spacing w:line="320" w:lineRule="exact"/>
              <w:ind w:firstLine="0" w:firstLineChars="0"/>
              <w:rPr>
                <w:rFonts w:hint="eastAsia" w:ascii="楷体_GB2312" w:eastAsia="楷体_GB2312" w:cs="仿宋_GB2312"/>
                <w:sz w:val="28"/>
                <w:szCs w:val="28"/>
              </w:rPr>
            </w:pPr>
            <w:r>
              <w:rPr>
                <w:rFonts w:hint="eastAsia" w:ascii="仿宋_GB2312"/>
                <w:color w:val="000000"/>
                <w:sz w:val="24"/>
                <w:szCs w:val="24"/>
              </w:rPr>
              <w:t>对应前述项目主要内容，明确项目实施目标，并对应填写每项任务的预期成果，</w:t>
            </w:r>
            <w:r>
              <w:rPr>
                <w:rFonts w:hint="eastAsia" w:ascii="仿宋_GB2312" w:hAnsi="仿宋_GB2312" w:cs="仿宋_GB2312"/>
                <w:bCs/>
                <w:sz w:val="24"/>
              </w:rPr>
              <w:t>说明成果名称、数量、质量标准等。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060" w:type="dxa"/>
            <w:gridSpan w:val="8"/>
            <w:noWrap w:val="0"/>
            <w:vAlign w:val="center"/>
          </w:tcPr>
          <w:p>
            <w:pPr>
              <w:adjustRightInd w:val="0"/>
              <w:snapToGrid w:val="0"/>
              <w:spacing w:line="320" w:lineRule="exact"/>
              <w:ind w:firstLine="0" w:firstLineChars="0"/>
              <w:rPr>
                <w:rFonts w:hint="eastAsia"/>
                <w:szCs w:val="21"/>
              </w:rPr>
            </w:pPr>
            <w:r>
              <w:rPr>
                <w:rFonts w:hint="eastAsia" w:eastAsia="黑体"/>
                <w:bCs/>
                <w:sz w:val="28"/>
                <w:szCs w:val="24"/>
              </w:rPr>
              <w:t>四、项目实施步骤及进度计划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exact"/>
          <w:jc w:val="center"/>
        </w:trPr>
        <w:tc>
          <w:tcPr>
            <w:tcW w:w="1670" w:type="dxa"/>
            <w:gridSpan w:val="2"/>
            <w:noWrap w:val="0"/>
            <w:vAlign w:val="center"/>
          </w:tcPr>
          <w:p>
            <w:pPr>
              <w:adjustRightInd w:val="0"/>
              <w:snapToGrid w:val="0"/>
              <w:spacing w:line="320" w:lineRule="exact"/>
              <w:ind w:firstLine="0" w:firstLineChars="0"/>
              <w:jc w:val="center"/>
              <w:rPr>
                <w:rFonts w:hint="eastAsia" w:ascii="仿宋_GB2312"/>
                <w:sz w:val="28"/>
                <w:szCs w:val="24"/>
              </w:rPr>
            </w:pPr>
            <w:r>
              <w:rPr>
                <w:rFonts w:hint="eastAsia" w:ascii="仿宋_GB2312"/>
                <w:sz w:val="28"/>
                <w:szCs w:val="24"/>
              </w:rPr>
              <w:t>实施阶段</w:t>
            </w:r>
          </w:p>
        </w:tc>
        <w:tc>
          <w:tcPr>
            <w:tcW w:w="3414" w:type="dxa"/>
            <w:gridSpan w:val="2"/>
            <w:noWrap w:val="0"/>
            <w:vAlign w:val="center"/>
          </w:tcPr>
          <w:p>
            <w:pPr>
              <w:adjustRightInd w:val="0"/>
              <w:snapToGrid w:val="0"/>
              <w:spacing w:line="320" w:lineRule="exact"/>
              <w:ind w:firstLine="0" w:firstLineChars="0"/>
              <w:jc w:val="center"/>
              <w:rPr>
                <w:rFonts w:hint="eastAsia" w:ascii="仿宋_GB2312"/>
                <w:sz w:val="28"/>
                <w:szCs w:val="24"/>
              </w:rPr>
            </w:pPr>
            <w:r>
              <w:rPr>
                <w:rFonts w:hint="eastAsia" w:ascii="仿宋_GB2312"/>
                <w:sz w:val="28"/>
                <w:szCs w:val="24"/>
              </w:rPr>
              <w:t>实施内容</w:t>
            </w:r>
          </w:p>
        </w:tc>
        <w:tc>
          <w:tcPr>
            <w:tcW w:w="3976" w:type="dxa"/>
            <w:gridSpan w:val="4"/>
            <w:noWrap w:val="0"/>
            <w:vAlign w:val="center"/>
          </w:tcPr>
          <w:p>
            <w:pPr>
              <w:adjustRightInd w:val="0"/>
              <w:snapToGrid w:val="0"/>
              <w:spacing w:line="320" w:lineRule="exact"/>
              <w:ind w:firstLine="0" w:firstLineChars="0"/>
              <w:jc w:val="center"/>
              <w:rPr>
                <w:rFonts w:hint="eastAsia" w:ascii="仿宋_GB2312"/>
                <w:sz w:val="28"/>
                <w:szCs w:val="24"/>
              </w:rPr>
            </w:pPr>
            <w:r>
              <w:rPr>
                <w:rFonts w:hint="eastAsia" w:ascii="仿宋_GB2312"/>
                <w:sz w:val="28"/>
                <w:szCs w:val="24"/>
              </w:rPr>
              <w:t>时间进度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exact"/>
          <w:jc w:val="center"/>
        </w:trPr>
        <w:tc>
          <w:tcPr>
            <w:tcW w:w="1670" w:type="dxa"/>
            <w:gridSpan w:val="2"/>
            <w:noWrap w:val="0"/>
            <w:vAlign w:val="center"/>
          </w:tcPr>
          <w:p>
            <w:pPr>
              <w:adjustRightInd w:val="0"/>
              <w:snapToGrid w:val="0"/>
              <w:spacing w:line="320" w:lineRule="exact"/>
              <w:ind w:firstLine="0" w:firstLineChars="0"/>
              <w:jc w:val="center"/>
              <w:rPr>
                <w:rFonts w:hint="eastAsia" w:ascii="仿宋_GB2312"/>
                <w:sz w:val="28"/>
                <w:szCs w:val="24"/>
              </w:rPr>
            </w:pPr>
            <w:r>
              <w:rPr>
                <w:rFonts w:hint="eastAsia" w:ascii="仿宋_GB2312"/>
                <w:sz w:val="28"/>
                <w:szCs w:val="24"/>
              </w:rPr>
              <w:t>第一阶段</w:t>
            </w:r>
          </w:p>
        </w:tc>
        <w:tc>
          <w:tcPr>
            <w:tcW w:w="3414" w:type="dxa"/>
            <w:gridSpan w:val="2"/>
            <w:noWrap w:val="0"/>
            <w:vAlign w:val="top"/>
          </w:tcPr>
          <w:p>
            <w:pPr>
              <w:adjustRightInd w:val="0"/>
              <w:snapToGrid w:val="0"/>
              <w:spacing w:line="320" w:lineRule="exact"/>
              <w:ind w:firstLine="628"/>
              <w:rPr>
                <w:rFonts w:hint="eastAsia"/>
                <w:szCs w:val="21"/>
              </w:rPr>
            </w:pPr>
          </w:p>
        </w:tc>
        <w:tc>
          <w:tcPr>
            <w:tcW w:w="3976" w:type="dxa"/>
            <w:gridSpan w:val="4"/>
            <w:noWrap w:val="0"/>
            <w:vAlign w:val="top"/>
          </w:tcPr>
          <w:p>
            <w:pPr>
              <w:adjustRightInd w:val="0"/>
              <w:snapToGrid w:val="0"/>
              <w:spacing w:line="320" w:lineRule="exact"/>
              <w:ind w:firstLine="628"/>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670" w:type="dxa"/>
            <w:gridSpan w:val="2"/>
            <w:noWrap w:val="0"/>
            <w:vAlign w:val="center"/>
          </w:tcPr>
          <w:p>
            <w:pPr>
              <w:adjustRightInd w:val="0"/>
              <w:snapToGrid w:val="0"/>
              <w:spacing w:line="320" w:lineRule="exact"/>
              <w:ind w:firstLine="0" w:firstLineChars="0"/>
              <w:jc w:val="center"/>
              <w:rPr>
                <w:rFonts w:hint="eastAsia" w:ascii="仿宋_GB2312"/>
                <w:sz w:val="28"/>
                <w:szCs w:val="24"/>
              </w:rPr>
            </w:pPr>
            <w:r>
              <w:rPr>
                <w:rFonts w:hint="eastAsia" w:ascii="仿宋_GB2312"/>
                <w:sz w:val="28"/>
                <w:szCs w:val="24"/>
              </w:rPr>
              <w:t>第二阶段</w:t>
            </w:r>
          </w:p>
        </w:tc>
        <w:tc>
          <w:tcPr>
            <w:tcW w:w="3414" w:type="dxa"/>
            <w:gridSpan w:val="2"/>
            <w:noWrap w:val="0"/>
            <w:vAlign w:val="top"/>
          </w:tcPr>
          <w:p>
            <w:pPr>
              <w:adjustRightInd w:val="0"/>
              <w:snapToGrid w:val="0"/>
              <w:spacing w:line="320" w:lineRule="exact"/>
              <w:ind w:firstLine="628"/>
              <w:rPr>
                <w:rFonts w:hint="eastAsia"/>
                <w:szCs w:val="21"/>
              </w:rPr>
            </w:pPr>
          </w:p>
        </w:tc>
        <w:tc>
          <w:tcPr>
            <w:tcW w:w="3976" w:type="dxa"/>
            <w:gridSpan w:val="4"/>
            <w:noWrap w:val="0"/>
            <w:vAlign w:val="top"/>
          </w:tcPr>
          <w:p>
            <w:pPr>
              <w:adjustRightInd w:val="0"/>
              <w:snapToGrid w:val="0"/>
              <w:spacing w:line="320" w:lineRule="exact"/>
              <w:ind w:firstLine="628"/>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670" w:type="dxa"/>
            <w:gridSpan w:val="2"/>
            <w:noWrap w:val="0"/>
            <w:vAlign w:val="center"/>
          </w:tcPr>
          <w:p>
            <w:pPr>
              <w:adjustRightInd w:val="0"/>
              <w:snapToGrid w:val="0"/>
              <w:spacing w:line="320" w:lineRule="exact"/>
              <w:ind w:firstLine="0" w:firstLineChars="0"/>
              <w:jc w:val="center"/>
              <w:rPr>
                <w:rFonts w:hint="eastAsia" w:ascii="仿宋_GB2312"/>
                <w:sz w:val="28"/>
                <w:szCs w:val="24"/>
              </w:rPr>
            </w:pPr>
            <w:r>
              <w:rPr>
                <w:rFonts w:hint="eastAsia" w:ascii="仿宋_GB2312"/>
                <w:sz w:val="28"/>
                <w:szCs w:val="24"/>
              </w:rPr>
              <w:t>第三阶段</w:t>
            </w:r>
          </w:p>
        </w:tc>
        <w:tc>
          <w:tcPr>
            <w:tcW w:w="3414" w:type="dxa"/>
            <w:gridSpan w:val="2"/>
            <w:noWrap w:val="0"/>
            <w:vAlign w:val="top"/>
          </w:tcPr>
          <w:p>
            <w:pPr>
              <w:adjustRightInd w:val="0"/>
              <w:snapToGrid w:val="0"/>
              <w:spacing w:line="320" w:lineRule="exact"/>
              <w:ind w:firstLine="628"/>
              <w:rPr>
                <w:rFonts w:hint="eastAsia"/>
                <w:szCs w:val="21"/>
              </w:rPr>
            </w:pPr>
          </w:p>
        </w:tc>
        <w:tc>
          <w:tcPr>
            <w:tcW w:w="3976" w:type="dxa"/>
            <w:gridSpan w:val="4"/>
            <w:noWrap w:val="0"/>
            <w:vAlign w:val="top"/>
          </w:tcPr>
          <w:p>
            <w:pPr>
              <w:adjustRightInd w:val="0"/>
              <w:snapToGrid w:val="0"/>
              <w:spacing w:line="320" w:lineRule="exact"/>
              <w:ind w:firstLine="628"/>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exact"/>
          <w:jc w:val="center"/>
        </w:trPr>
        <w:tc>
          <w:tcPr>
            <w:tcW w:w="1670" w:type="dxa"/>
            <w:gridSpan w:val="2"/>
            <w:noWrap w:val="0"/>
            <w:vAlign w:val="center"/>
          </w:tcPr>
          <w:p>
            <w:pPr>
              <w:adjustRightInd w:val="0"/>
              <w:snapToGrid w:val="0"/>
              <w:spacing w:line="320" w:lineRule="exact"/>
              <w:ind w:firstLine="588"/>
              <w:jc w:val="center"/>
              <w:rPr>
                <w:rFonts w:hint="eastAsia" w:ascii="仿宋_GB2312"/>
                <w:sz w:val="28"/>
                <w:szCs w:val="24"/>
              </w:rPr>
            </w:pPr>
            <w:r>
              <w:rPr>
                <w:rFonts w:ascii="仿宋_GB2312"/>
                <w:sz w:val="28"/>
                <w:szCs w:val="24"/>
              </w:rPr>
              <w:t>……</w:t>
            </w:r>
          </w:p>
        </w:tc>
        <w:tc>
          <w:tcPr>
            <w:tcW w:w="3414" w:type="dxa"/>
            <w:gridSpan w:val="2"/>
            <w:noWrap w:val="0"/>
            <w:vAlign w:val="top"/>
          </w:tcPr>
          <w:p>
            <w:pPr>
              <w:adjustRightInd w:val="0"/>
              <w:snapToGrid w:val="0"/>
              <w:spacing w:line="320" w:lineRule="exact"/>
              <w:ind w:firstLine="628"/>
              <w:rPr>
                <w:rFonts w:hint="eastAsia"/>
                <w:szCs w:val="21"/>
              </w:rPr>
            </w:pPr>
          </w:p>
        </w:tc>
        <w:tc>
          <w:tcPr>
            <w:tcW w:w="3976" w:type="dxa"/>
            <w:gridSpan w:val="4"/>
            <w:noWrap w:val="0"/>
            <w:vAlign w:val="top"/>
          </w:tcPr>
          <w:p>
            <w:pPr>
              <w:adjustRightInd w:val="0"/>
              <w:snapToGrid w:val="0"/>
              <w:spacing w:line="320" w:lineRule="exact"/>
              <w:ind w:firstLine="628"/>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60" w:type="dxa"/>
            <w:gridSpan w:val="8"/>
            <w:noWrap w:val="0"/>
            <w:vAlign w:val="center"/>
          </w:tcPr>
          <w:p>
            <w:pPr>
              <w:snapToGrid w:val="0"/>
              <w:ind w:firstLine="0" w:firstLineChars="0"/>
              <w:rPr>
                <w:rFonts w:eastAsia="黑体"/>
                <w:bCs/>
                <w:sz w:val="28"/>
                <w:szCs w:val="24"/>
              </w:rPr>
            </w:pPr>
            <w:r>
              <w:rPr>
                <w:rFonts w:hint="eastAsia" w:eastAsia="黑体"/>
                <w:bCs/>
                <w:sz w:val="28"/>
                <w:szCs w:val="24"/>
              </w:rPr>
              <w:t>五、经费支出预算明细</w:t>
            </w:r>
            <w:r>
              <w:rPr>
                <w:rFonts w:hint="eastAsia" w:ascii="仿宋_GB2312" w:hAnsi="宋体"/>
                <w:color w:val="000000"/>
                <w:sz w:val="21"/>
                <w:szCs w:val="21"/>
              </w:rPr>
              <w:t>（按照任务口径填写预算）</w:t>
            </w:r>
            <w:r>
              <w:rPr>
                <w:rFonts w:eastAsia="黑体"/>
                <w:bCs/>
                <w:sz w:val="28"/>
                <w:szCs w:val="24"/>
              </w:rPr>
              <w:t xml:space="preserve">         </w:t>
            </w:r>
            <w:r>
              <w:rPr>
                <w:rFonts w:hint="eastAsia" w:eastAsia="黑体"/>
                <w:bCs/>
                <w:sz w:val="28"/>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exact"/>
          <w:jc w:val="center"/>
        </w:trPr>
        <w:tc>
          <w:tcPr>
            <w:tcW w:w="748" w:type="dxa"/>
            <w:noWrap w:val="0"/>
            <w:vAlign w:val="center"/>
          </w:tcPr>
          <w:p>
            <w:pPr>
              <w:snapToGrid w:val="0"/>
              <w:spacing w:line="320" w:lineRule="exact"/>
              <w:ind w:firstLine="0" w:firstLineChars="0"/>
              <w:jc w:val="center"/>
              <w:rPr>
                <w:rFonts w:ascii="仿宋_GB2312"/>
                <w:sz w:val="28"/>
                <w:szCs w:val="24"/>
              </w:rPr>
            </w:pPr>
            <w:r>
              <w:rPr>
                <w:rFonts w:hint="eastAsia" w:ascii="仿宋_GB2312"/>
                <w:sz w:val="28"/>
                <w:szCs w:val="24"/>
              </w:rPr>
              <w:t>编号</w:t>
            </w:r>
          </w:p>
        </w:tc>
        <w:tc>
          <w:tcPr>
            <w:tcW w:w="4175" w:type="dxa"/>
            <w:gridSpan w:val="2"/>
            <w:noWrap w:val="0"/>
            <w:vAlign w:val="center"/>
          </w:tcPr>
          <w:p>
            <w:pPr>
              <w:snapToGrid w:val="0"/>
              <w:spacing w:line="320" w:lineRule="exact"/>
              <w:ind w:firstLine="0" w:firstLineChars="0"/>
              <w:jc w:val="center"/>
              <w:rPr>
                <w:rFonts w:ascii="仿宋_GB2312"/>
                <w:sz w:val="28"/>
                <w:szCs w:val="24"/>
              </w:rPr>
            </w:pPr>
            <w:r>
              <w:rPr>
                <w:rFonts w:hint="eastAsia" w:ascii="仿宋_GB2312"/>
                <w:sz w:val="28"/>
                <w:szCs w:val="24"/>
              </w:rPr>
              <w:t>支出内容</w:t>
            </w:r>
          </w:p>
        </w:tc>
        <w:tc>
          <w:tcPr>
            <w:tcW w:w="1419" w:type="dxa"/>
            <w:gridSpan w:val="3"/>
            <w:noWrap w:val="0"/>
            <w:vAlign w:val="center"/>
          </w:tcPr>
          <w:p>
            <w:pPr>
              <w:snapToGrid w:val="0"/>
              <w:spacing w:line="320" w:lineRule="exact"/>
              <w:ind w:firstLine="0" w:firstLineChars="0"/>
              <w:jc w:val="center"/>
              <w:rPr>
                <w:rFonts w:ascii="仿宋_GB2312"/>
                <w:sz w:val="28"/>
                <w:szCs w:val="24"/>
              </w:rPr>
            </w:pPr>
            <w:r>
              <w:rPr>
                <w:rFonts w:hint="eastAsia" w:ascii="仿宋_GB2312"/>
                <w:sz w:val="28"/>
                <w:szCs w:val="24"/>
              </w:rPr>
              <w:t>金额</w:t>
            </w:r>
          </w:p>
        </w:tc>
        <w:tc>
          <w:tcPr>
            <w:tcW w:w="2718" w:type="dxa"/>
            <w:gridSpan w:val="2"/>
            <w:noWrap w:val="0"/>
            <w:vAlign w:val="center"/>
          </w:tcPr>
          <w:p>
            <w:pPr>
              <w:snapToGrid w:val="0"/>
              <w:spacing w:line="320" w:lineRule="exact"/>
              <w:ind w:firstLine="0" w:firstLineChars="0"/>
              <w:jc w:val="center"/>
              <w:rPr>
                <w:rFonts w:ascii="仿宋_GB2312"/>
                <w:sz w:val="28"/>
                <w:szCs w:val="24"/>
              </w:rPr>
            </w:pPr>
            <w:r>
              <w:rPr>
                <w:rFonts w:hint="eastAsia" w:ascii="仿宋_GB2312"/>
                <w:sz w:val="28"/>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noWrap w:val="0"/>
            <w:vAlign w:val="center"/>
          </w:tcPr>
          <w:p>
            <w:pPr>
              <w:snapToGrid w:val="0"/>
              <w:spacing w:line="320" w:lineRule="exact"/>
              <w:ind w:firstLine="0" w:firstLineChars="0"/>
              <w:jc w:val="center"/>
              <w:rPr>
                <w:rFonts w:hint="eastAsia" w:ascii="楷体_GB2312" w:eastAsia="楷体_GB2312"/>
                <w:sz w:val="28"/>
                <w:szCs w:val="28"/>
              </w:rPr>
            </w:pPr>
          </w:p>
        </w:tc>
        <w:tc>
          <w:tcPr>
            <w:tcW w:w="4175" w:type="dxa"/>
            <w:gridSpan w:val="2"/>
            <w:noWrap w:val="0"/>
            <w:vAlign w:val="center"/>
          </w:tcPr>
          <w:p>
            <w:pPr>
              <w:spacing w:line="320" w:lineRule="exact"/>
              <w:ind w:firstLine="0" w:firstLineChars="0"/>
              <w:jc w:val="center"/>
              <w:textAlignment w:val="center"/>
              <w:rPr>
                <w:rFonts w:ascii="楷体_GB2312" w:eastAsia="楷体_GB2312" w:cs="仿宋_GB2312"/>
                <w:sz w:val="28"/>
                <w:szCs w:val="28"/>
                <w:lang w:val="zh-CN"/>
              </w:rPr>
            </w:pPr>
          </w:p>
        </w:tc>
        <w:tc>
          <w:tcPr>
            <w:tcW w:w="1419" w:type="dxa"/>
            <w:gridSpan w:val="3"/>
            <w:noWrap w:val="0"/>
            <w:vAlign w:val="center"/>
          </w:tcPr>
          <w:p>
            <w:pPr>
              <w:spacing w:line="320" w:lineRule="exact"/>
              <w:ind w:firstLine="0" w:firstLineChars="0"/>
              <w:jc w:val="center"/>
              <w:textAlignment w:val="center"/>
              <w:rPr>
                <w:rFonts w:ascii="楷体_GB2312" w:eastAsia="楷体_GB2312" w:cs="仿宋_GB2312"/>
                <w:sz w:val="28"/>
                <w:szCs w:val="28"/>
                <w:lang w:val="zh-CN"/>
              </w:rPr>
            </w:pPr>
          </w:p>
        </w:tc>
        <w:tc>
          <w:tcPr>
            <w:tcW w:w="2718" w:type="dxa"/>
            <w:gridSpan w:val="2"/>
            <w:noWrap w:val="0"/>
            <w:vAlign w:val="center"/>
          </w:tcPr>
          <w:p>
            <w:pPr>
              <w:spacing w:line="320" w:lineRule="exact"/>
              <w:ind w:firstLine="0" w:firstLineChars="0"/>
              <w:jc w:val="left"/>
              <w:textAlignment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noWrap w:val="0"/>
            <w:vAlign w:val="center"/>
          </w:tcPr>
          <w:p>
            <w:pPr>
              <w:snapToGrid w:val="0"/>
              <w:spacing w:line="320" w:lineRule="exact"/>
              <w:ind w:firstLine="0" w:firstLineChars="0"/>
              <w:jc w:val="center"/>
              <w:rPr>
                <w:rFonts w:hint="eastAsia" w:ascii="楷体_GB2312" w:eastAsia="楷体_GB2312"/>
                <w:sz w:val="28"/>
                <w:szCs w:val="28"/>
              </w:rPr>
            </w:pPr>
          </w:p>
        </w:tc>
        <w:tc>
          <w:tcPr>
            <w:tcW w:w="4175" w:type="dxa"/>
            <w:gridSpan w:val="2"/>
            <w:noWrap w:val="0"/>
            <w:vAlign w:val="center"/>
          </w:tcPr>
          <w:p>
            <w:pPr>
              <w:spacing w:line="320" w:lineRule="exact"/>
              <w:ind w:firstLine="0" w:firstLineChars="0"/>
              <w:jc w:val="center"/>
              <w:textAlignment w:val="center"/>
              <w:rPr>
                <w:rFonts w:ascii="楷体_GB2312" w:eastAsia="楷体_GB2312" w:cs="仿宋_GB2312"/>
                <w:sz w:val="28"/>
                <w:szCs w:val="28"/>
                <w:lang w:val="zh-CN"/>
              </w:rPr>
            </w:pPr>
          </w:p>
        </w:tc>
        <w:tc>
          <w:tcPr>
            <w:tcW w:w="1419" w:type="dxa"/>
            <w:gridSpan w:val="3"/>
            <w:noWrap w:val="0"/>
            <w:vAlign w:val="center"/>
          </w:tcPr>
          <w:p>
            <w:pPr>
              <w:spacing w:line="320" w:lineRule="exact"/>
              <w:ind w:firstLine="0" w:firstLineChars="0"/>
              <w:jc w:val="center"/>
              <w:textAlignment w:val="center"/>
              <w:rPr>
                <w:rFonts w:ascii="楷体_GB2312" w:eastAsia="楷体_GB2312" w:cs="仿宋_GB2312"/>
                <w:sz w:val="28"/>
                <w:szCs w:val="28"/>
                <w:lang w:val="zh-CN"/>
              </w:rPr>
            </w:pPr>
          </w:p>
        </w:tc>
        <w:tc>
          <w:tcPr>
            <w:tcW w:w="2718" w:type="dxa"/>
            <w:gridSpan w:val="2"/>
            <w:noWrap w:val="0"/>
            <w:vAlign w:val="center"/>
          </w:tcPr>
          <w:p>
            <w:pPr>
              <w:spacing w:line="320" w:lineRule="exact"/>
              <w:ind w:firstLine="0" w:firstLineChars="0"/>
              <w:jc w:val="left"/>
              <w:textAlignment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noWrap w:val="0"/>
            <w:vAlign w:val="center"/>
          </w:tcPr>
          <w:p>
            <w:pPr>
              <w:snapToGrid w:val="0"/>
              <w:spacing w:line="320" w:lineRule="exact"/>
              <w:ind w:firstLine="0" w:firstLineChars="0"/>
              <w:jc w:val="center"/>
              <w:rPr>
                <w:rFonts w:hint="eastAsia" w:ascii="楷体_GB2312" w:eastAsia="楷体_GB2312"/>
                <w:sz w:val="28"/>
                <w:szCs w:val="28"/>
              </w:rPr>
            </w:pPr>
          </w:p>
        </w:tc>
        <w:tc>
          <w:tcPr>
            <w:tcW w:w="4175" w:type="dxa"/>
            <w:gridSpan w:val="2"/>
            <w:noWrap w:val="0"/>
            <w:vAlign w:val="center"/>
          </w:tcPr>
          <w:p>
            <w:pPr>
              <w:spacing w:line="320" w:lineRule="exact"/>
              <w:ind w:firstLine="0" w:firstLineChars="0"/>
              <w:jc w:val="center"/>
              <w:textAlignment w:val="center"/>
              <w:rPr>
                <w:rFonts w:ascii="楷体_GB2312" w:eastAsia="楷体_GB2312" w:cs="仿宋_GB2312"/>
                <w:sz w:val="28"/>
                <w:szCs w:val="28"/>
                <w:lang w:val="zh-CN"/>
              </w:rPr>
            </w:pPr>
          </w:p>
        </w:tc>
        <w:tc>
          <w:tcPr>
            <w:tcW w:w="1419" w:type="dxa"/>
            <w:gridSpan w:val="3"/>
            <w:noWrap w:val="0"/>
            <w:vAlign w:val="center"/>
          </w:tcPr>
          <w:p>
            <w:pPr>
              <w:spacing w:line="320" w:lineRule="exact"/>
              <w:ind w:firstLine="0" w:firstLineChars="0"/>
              <w:jc w:val="center"/>
              <w:textAlignment w:val="center"/>
              <w:rPr>
                <w:rFonts w:ascii="楷体_GB2312" w:eastAsia="楷体_GB2312" w:cs="仿宋_GB2312"/>
                <w:sz w:val="28"/>
                <w:szCs w:val="28"/>
                <w:lang w:val="zh-CN"/>
              </w:rPr>
            </w:pPr>
          </w:p>
        </w:tc>
        <w:tc>
          <w:tcPr>
            <w:tcW w:w="2718" w:type="dxa"/>
            <w:gridSpan w:val="2"/>
            <w:noWrap w:val="0"/>
            <w:vAlign w:val="center"/>
          </w:tcPr>
          <w:p>
            <w:pPr>
              <w:spacing w:line="320" w:lineRule="exact"/>
              <w:ind w:firstLine="0" w:firstLineChars="0"/>
              <w:jc w:val="left"/>
              <w:textAlignment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noWrap w:val="0"/>
            <w:vAlign w:val="center"/>
          </w:tcPr>
          <w:p>
            <w:pPr>
              <w:snapToGrid w:val="0"/>
              <w:spacing w:line="320" w:lineRule="exact"/>
              <w:ind w:firstLine="0" w:firstLineChars="0"/>
              <w:jc w:val="center"/>
              <w:rPr>
                <w:rFonts w:hint="eastAsia" w:ascii="楷体_GB2312" w:eastAsia="楷体_GB2312"/>
                <w:sz w:val="28"/>
                <w:szCs w:val="28"/>
              </w:rPr>
            </w:pPr>
          </w:p>
        </w:tc>
        <w:tc>
          <w:tcPr>
            <w:tcW w:w="4175" w:type="dxa"/>
            <w:gridSpan w:val="2"/>
            <w:noWrap w:val="0"/>
            <w:vAlign w:val="center"/>
          </w:tcPr>
          <w:p>
            <w:pPr>
              <w:spacing w:line="320" w:lineRule="exact"/>
              <w:ind w:firstLine="0" w:firstLineChars="0"/>
              <w:jc w:val="center"/>
              <w:textAlignment w:val="center"/>
              <w:rPr>
                <w:rFonts w:ascii="楷体_GB2312" w:eastAsia="楷体_GB2312" w:cs="仿宋_GB2312"/>
                <w:sz w:val="28"/>
                <w:szCs w:val="28"/>
                <w:lang w:val="zh-CN"/>
              </w:rPr>
            </w:pPr>
          </w:p>
        </w:tc>
        <w:tc>
          <w:tcPr>
            <w:tcW w:w="1419" w:type="dxa"/>
            <w:gridSpan w:val="3"/>
            <w:noWrap w:val="0"/>
            <w:vAlign w:val="center"/>
          </w:tcPr>
          <w:p>
            <w:pPr>
              <w:spacing w:line="320" w:lineRule="exact"/>
              <w:ind w:firstLine="0" w:firstLineChars="0"/>
              <w:jc w:val="center"/>
              <w:textAlignment w:val="center"/>
              <w:rPr>
                <w:rFonts w:ascii="楷体_GB2312" w:eastAsia="楷体_GB2312" w:cs="仿宋_GB2312"/>
                <w:sz w:val="28"/>
                <w:szCs w:val="28"/>
                <w:lang w:val="zh-CN"/>
              </w:rPr>
            </w:pPr>
          </w:p>
        </w:tc>
        <w:tc>
          <w:tcPr>
            <w:tcW w:w="2718" w:type="dxa"/>
            <w:gridSpan w:val="2"/>
            <w:noWrap w:val="0"/>
            <w:vAlign w:val="center"/>
          </w:tcPr>
          <w:p>
            <w:pPr>
              <w:spacing w:line="320" w:lineRule="exact"/>
              <w:ind w:firstLine="0" w:firstLineChars="0"/>
              <w:jc w:val="left"/>
              <w:textAlignment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noWrap w:val="0"/>
            <w:vAlign w:val="center"/>
          </w:tcPr>
          <w:p>
            <w:pPr>
              <w:snapToGrid w:val="0"/>
              <w:spacing w:line="320" w:lineRule="exact"/>
              <w:ind w:firstLine="0" w:firstLineChars="0"/>
              <w:jc w:val="center"/>
              <w:rPr>
                <w:rFonts w:hint="eastAsia" w:ascii="楷体_GB2312" w:eastAsia="楷体_GB2312"/>
                <w:sz w:val="28"/>
                <w:szCs w:val="28"/>
              </w:rPr>
            </w:pPr>
          </w:p>
        </w:tc>
        <w:tc>
          <w:tcPr>
            <w:tcW w:w="4175" w:type="dxa"/>
            <w:gridSpan w:val="2"/>
            <w:noWrap w:val="0"/>
            <w:vAlign w:val="center"/>
          </w:tcPr>
          <w:p>
            <w:pPr>
              <w:spacing w:line="320" w:lineRule="exact"/>
              <w:ind w:firstLine="0" w:firstLineChars="0"/>
              <w:jc w:val="center"/>
              <w:textAlignment w:val="center"/>
              <w:rPr>
                <w:rFonts w:ascii="楷体_GB2312" w:eastAsia="楷体_GB2312" w:cs="仿宋_GB2312"/>
                <w:sz w:val="28"/>
                <w:szCs w:val="28"/>
              </w:rPr>
            </w:pPr>
          </w:p>
        </w:tc>
        <w:tc>
          <w:tcPr>
            <w:tcW w:w="1419" w:type="dxa"/>
            <w:gridSpan w:val="3"/>
            <w:noWrap w:val="0"/>
            <w:vAlign w:val="center"/>
          </w:tcPr>
          <w:p>
            <w:pPr>
              <w:spacing w:line="320" w:lineRule="exact"/>
              <w:ind w:firstLine="0" w:firstLineChars="0"/>
              <w:jc w:val="center"/>
              <w:textAlignment w:val="center"/>
              <w:rPr>
                <w:rFonts w:ascii="楷体_GB2312" w:eastAsia="楷体_GB2312" w:cs="仿宋_GB2312"/>
                <w:sz w:val="28"/>
                <w:szCs w:val="28"/>
                <w:lang w:val="zh-CN"/>
              </w:rPr>
            </w:pPr>
          </w:p>
        </w:tc>
        <w:tc>
          <w:tcPr>
            <w:tcW w:w="2718" w:type="dxa"/>
            <w:gridSpan w:val="2"/>
            <w:noWrap w:val="0"/>
            <w:vAlign w:val="center"/>
          </w:tcPr>
          <w:p>
            <w:pPr>
              <w:spacing w:line="320" w:lineRule="exact"/>
              <w:ind w:firstLine="0" w:firstLineChars="0"/>
              <w:jc w:val="left"/>
              <w:textAlignment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noWrap w:val="0"/>
            <w:vAlign w:val="center"/>
          </w:tcPr>
          <w:p>
            <w:pPr>
              <w:snapToGrid w:val="0"/>
              <w:spacing w:line="320" w:lineRule="exact"/>
              <w:ind w:firstLine="0" w:firstLineChars="0"/>
              <w:jc w:val="center"/>
              <w:rPr>
                <w:rFonts w:hint="eastAsia" w:ascii="楷体_GB2312" w:eastAsia="楷体_GB2312"/>
                <w:sz w:val="28"/>
                <w:szCs w:val="28"/>
              </w:rPr>
            </w:pPr>
          </w:p>
        </w:tc>
        <w:tc>
          <w:tcPr>
            <w:tcW w:w="4175" w:type="dxa"/>
            <w:gridSpan w:val="2"/>
            <w:noWrap w:val="0"/>
            <w:vAlign w:val="center"/>
          </w:tcPr>
          <w:p>
            <w:pPr>
              <w:spacing w:line="320" w:lineRule="exact"/>
              <w:ind w:firstLine="0" w:firstLineChars="0"/>
              <w:jc w:val="center"/>
              <w:textAlignment w:val="center"/>
              <w:rPr>
                <w:rFonts w:ascii="楷体_GB2312" w:eastAsia="楷体_GB2312"/>
                <w:b/>
                <w:sz w:val="28"/>
                <w:szCs w:val="28"/>
              </w:rPr>
            </w:pPr>
          </w:p>
        </w:tc>
        <w:tc>
          <w:tcPr>
            <w:tcW w:w="1419" w:type="dxa"/>
            <w:gridSpan w:val="3"/>
            <w:noWrap w:val="0"/>
            <w:vAlign w:val="center"/>
          </w:tcPr>
          <w:p>
            <w:pPr>
              <w:spacing w:line="320" w:lineRule="exact"/>
              <w:ind w:firstLine="0" w:firstLineChars="0"/>
              <w:jc w:val="center"/>
              <w:textAlignment w:val="center"/>
              <w:rPr>
                <w:rFonts w:ascii="楷体_GB2312" w:eastAsia="楷体_GB2312"/>
                <w:b/>
                <w:sz w:val="28"/>
                <w:szCs w:val="28"/>
              </w:rPr>
            </w:pPr>
          </w:p>
        </w:tc>
        <w:tc>
          <w:tcPr>
            <w:tcW w:w="2718" w:type="dxa"/>
            <w:gridSpan w:val="2"/>
            <w:noWrap w:val="0"/>
            <w:vAlign w:val="center"/>
          </w:tcPr>
          <w:p>
            <w:pPr>
              <w:spacing w:line="320" w:lineRule="exact"/>
              <w:ind w:firstLine="0" w:firstLineChars="0"/>
              <w:jc w:val="left"/>
              <w:textAlignment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noWrap w:val="0"/>
            <w:vAlign w:val="center"/>
          </w:tcPr>
          <w:p>
            <w:pPr>
              <w:snapToGrid w:val="0"/>
              <w:spacing w:line="320" w:lineRule="exact"/>
              <w:ind w:firstLine="0" w:firstLineChars="0"/>
              <w:jc w:val="center"/>
              <w:rPr>
                <w:rFonts w:hint="eastAsia" w:ascii="楷体_GB2312" w:eastAsia="楷体_GB2312"/>
                <w:sz w:val="28"/>
                <w:szCs w:val="28"/>
              </w:rPr>
            </w:pPr>
          </w:p>
        </w:tc>
        <w:tc>
          <w:tcPr>
            <w:tcW w:w="4175" w:type="dxa"/>
            <w:gridSpan w:val="2"/>
            <w:noWrap w:val="0"/>
            <w:vAlign w:val="center"/>
          </w:tcPr>
          <w:p>
            <w:pPr>
              <w:spacing w:line="320" w:lineRule="exact"/>
              <w:ind w:firstLine="0" w:firstLineChars="0"/>
              <w:jc w:val="center"/>
              <w:textAlignment w:val="center"/>
              <w:rPr>
                <w:rFonts w:ascii="楷体_GB2312" w:eastAsia="楷体_GB2312"/>
                <w:b/>
                <w:sz w:val="28"/>
                <w:szCs w:val="28"/>
              </w:rPr>
            </w:pPr>
          </w:p>
        </w:tc>
        <w:tc>
          <w:tcPr>
            <w:tcW w:w="1419" w:type="dxa"/>
            <w:gridSpan w:val="3"/>
            <w:noWrap w:val="0"/>
            <w:vAlign w:val="center"/>
          </w:tcPr>
          <w:p>
            <w:pPr>
              <w:spacing w:line="320" w:lineRule="exact"/>
              <w:ind w:firstLine="0" w:firstLineChars="0"/>
              <w:jc w:val="center"/>
              <w:textAlignment w:val="center"/>
              <w:rPr>
                <w:rFonts w:ascii="楷体_GB2312" w:eastAsia="楷体_GB2312"/>
                <w:b/>
                <w:sz w:val="28"/>
                <w:szCs w:val="28"/>
              </w:rPr>
            </w:pPr>
          </w:p>
        </w:tc>
        <w:tc>
          <w:tcPr>
            <w:tcW w:w="2718" w:type="dxa"/>
            <w:gridSpan w:val="2"/>
            <w:noWrap w:val="0"/>
            <w:vAlign w:val="center"/>
          </w:tcPr>
          <w:p>
            <w:pPr>
              <w:spacing w:line="320" w:lineRule="exact"/>
              <w:ind w:firstLine="0" w:firstLineChars="0"/>
              <w:jc w:val="left"/>
              <w:textAlignment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noWrap w:val="0"/>
            <w:vAlign w:val="center"/>
          </w:tcPr>
          <w:p>
            <w:pPr>
              <w:snapToGrid w:val="0"/>
              <w:spacing w:line="320" w:lineRule="exact"/>
              <w:ind w:firstLine="0" w:firstLineChars="0"/>
              <w:jc w:val="center"/>
              <w:rPr>
                <w:rFonts w:hint="eastAsia" w:ascii="楷体_GB2312" w:eastAsia="楷体_GB2312"/>
                <w:sz w:val="28"/>
                <w:szCs w:val="28"/>
              </w:rPr>
            </w:pPr>
          </w:p>
        </w:tc>
        <w:tc>
          <w:tcPr>
            <w:tcW w:w="4175" w:type="dxa"/>
            <w:gridSpan w:val="2"/>
            <w:noWrap w:val="0"/>
            <w:vAlign w:val="center"/>
          </w:tcPr>
          <w:p>
            <w:pPr>
              <w:spacing w:line="320" w:lineRule="exact"/>
              <w:ind w:firstLine="0" w:firstLineChars="0"/>
              <w:jc w:val="center"/>
              <w:textAlignment w:val="center"/>
              <w:rPr>
                <w:rFonts w:ascii="楷体_GB2312" w:eastAsia="楷体_GB2312"/>
                <w:b/>
                <w:sz w:val="28"/>
                <w:szCs w:val="28"/>
              </w:rPr>
            </w:pPr>
          </w:p>
        </w:tc>
        <w:tc>
          <w:tcPr>
            <w:tcW w:w="1419" w:type="dxa"/>
            <w:gridSpan w:val="3"/>
            <w:noWrap w:val="0"/>
            <w:vAlign w:val="center"/>
          </w:tcPr>
          <w:p>
            <w:pPr>
              <w:spacing w:line="320" w:lineRule="exact"/>
              <w:ind w:firstLine="0" w:firstLineChars="0"/>
              <w:jc w:val="center"/>
              <w:textAlignment w:val="center"/>
              <w:rPr>
                <w:rFonts w:ascii="楷体_GB2312" w:eastAsia="楷体_GB2312"/>
                <w:b/>
                <w:sz w:val="28"/>
                <w:szCs w:val="28"/>
              </w:rPr>
            </w:pPr>
          </w:p>
        </w:tc>
        <w:tc>
          <w:tcPr>
            <w:tcW w:w="2718" w:type="dxa"/>
            <w:gridSpan w:val="2"/>
            <w:noWrap w:val="0"/>
            <w:vAlign w:val="center"/>
          </w:tcPr>
          <w:p>
            <w:pPr>
              <w:spacing w:line="320" w:lineRule="exact"/>
              <w:ind w:firstLine="0" w:firstLineChars="0"/>
              <w:jc w:val="left"/>
              <w:textAlignment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noWrap w:val="0"/>
            <w:vAlign w:val="center"/>
          </w:tcPr>
          <w:p>
            <w:pPr>
              <w:snapToGrid w:val="0"/>
              <w:spacing w:line="320" w:lineRule="exact"/>
              <w:ind w:firstLine="0" w:firstLineChars="0"/>
              <w:jc w:val="center"/>
              <w:rPr>
                <w:rFonts w:hint="eastAsia" w:ascii="楷体_GB2312" w:eastAsia="楷体_GB2312"/>
                <w:sz w:val="28"/>
                <w:szCs w:val="28"/>
              </w:rPr>
            </w:pPr>
          </w:p>
        </w:tc>
        <w:tc>
          <w:tcPr>
            <w:tcW w:w="4175" w:type="dxa"/>
            <w:gridSpan w:val="2"/>
            <w:noWrap w:val="0"/>
            <w:vAlign w:val="center"/>
          </w:tcPr>
          <w:p>
            <w:pPr>
              <w:spacing w:line="320" w:lineRule="exact"/>
              <w:ind w:firstLine="0" w:firstLineChars="0"/>
              <w:jc w:val="center"/>
              <w:textAlignment w:val="center"/>
              <w:rPr>
                <w:rFonts w:ascii="楷体_GB2312" w:eastAsia="楷体_GB2312"/>
                <w:b/>
                <w:sz w:val="28"/>
                <w:szCs w:val="28"/>
              </w:rPr>
            </w:pPr>
          </w:p>
        </w:tc>
        <w:tc>
          <w:tcPr>
            <w:tcW w:w="1419" w:type="dxa"/>
            <w:gridSpan w:val="3"/>
            <w:noWrap w:val="0"/>
            <w:vAlign w:val="center"/>
          </w:tcPr>
          <w:p>
            <w:pPr>
              <w:spacing w:line="320" w:lineRule="exact"/>
              <w:ind w:firstLine="0" w:firstLineChars="0"/>
              <w:jc w:val="center"/>
              <w:textAlignment w:val="center"/>
              <w:rPr>
                <w:rFonts w:ascii="楷体_GB2312" w:eastAsia="楷体_GB2312"/>
                <w:b/>
                <w:sz w:val="28"/>
                <w:szCs w:val="28"/>
              </w:rPr>
            </w:pPr>
          </w:p>
        </w:tc>
        <w:tc>
          <w:tcPr>
            <w:tcW w:w="2718" w:type="dxa"/>
            <w:gridSpan w:val="2"/>
            <w:noWrap w:val="0"/>
            <w:vAlign w:val="center"/>
          </w:tcPr>
          <w:p>
            <w:pPr>
              <w:spacing w:line="320" w:lineRule="exact"/>
              <w:ind w:firstLine="0" w:firstLineChars="0"/>
              <w:jc w:val="left"/>
              <w:textAlignment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noWrap w:val="0"/>
            <w:vAlign w:val="center"/>
          </w:tcPr>
          <w:p>
            <w:pPr>
              <w:snapToGrid w:val="0"/>
              <w:spacing w:line="320" w:lineRule="exact"/>
              <w:ind w:firstLine="0" w:firstLineChars="0"/>
              <w:jc w:val="center"/>
              <w:rPr>
                <w:rFonts w:hint="eastAsia" w:ascii="楷体_GB2312" w:eastAsia="楷体_GB2312"/>
                <w:sz w:val="28"/>
                <w:szCs w:val="28"/>
              </w:rPr>
            </w:pPr>
          </w:p>
        </w:tc>
        <w:tc>
          <w:tcPr>
            <w:tcW w:w="4175" w:type="dxa"/>
            <w:gridSpan w:val="2"/>
            <w:noWrap w:val="0"/>
            <w:vAlign w:val="center"/>
          </w:tcPr>
          <w:p>
            <w:pPr>
              <w:spacing w:line="320" w:lineRule="exact"/>
              <w:ind w:firstLine="0" w:firstLineChars="0"/>
              <w:jc w:val="center"/>
              <w:textAlignment w:val="center"/>
              <w:rPr>
                <w:rFonts w:ascii="楷体_GB2312" w:eastAsia="楷体_GB2312"/>
                <w:b/>
                <w:sz w:val="28"/>
                <w:szCs w:val="28"/>
              </w:rPr>
            </w:pPr>
          </w:p>
        </w:tc>
        <w:tc>
          <w:tcPr>
            <w:tcW w:w="1419" w:type="dxa"/>
            <w:gridSpan w:val="3"/>
            <w:noWrap w:val="0"/>
            <w:vAlign w:val="center"/>
          </w:tcPr>
          <w:p>
            <w:pPr>
              <w:spacing w:line="320" w:lineRule="exact"/>
              <w:ind w:firstLine="0" w:firstLineChars="0"/>
              <w:jc w:val="center"/>
              <w:textAlignment w:val="center"/>
              <w:rPr>
                <w:rFonts w:ascii="楷体_GB2312" w:eastAsia="楷体_GB2312"/>
                <w:b/>
                <w:sz w:val="28"/>
                <w:szCs w:val="28"/>
              </w:rPr>
            </w:pPr>
          </w:p>
        </w:tc>
        <w:tc>
          <w:tcPr>
            <w:tcW w:w="2718" w:type="dxa"/>
            <w:gridSpan w:val="2"/>
            <w:noWrap w:val="0"/>
            <w:vAlign w:val="center"/>
          </w:tcPr>
          <w:p>
            <w:pPr>
              <w:spacing w:line="320" w:lineRule="exact"/>
              <w:ind w:firstLine="0" w:firstLineChars="0"/>
              <w:jc w:val="left"/>
              <w:textAlignment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923" w:type="dxa"/>
            <w:gridSpan w:val="3"/>
            <w:noWrap w:val="0"/>
            <w:vAlign w:val="center"/>
          </w:tcPr>
          <w:p>
            <w:pPr>
              <w:snapToGrid w:val="0"/>
              <w:spacing w:line="480" w:lineRule="exact"/>
              <w:ind w:firstLine="0" w:firstLineChars="0"/>
              <w:jc w:val="center"/>
              <w:rPr>
                <w:rFonts w:hint="eastAsia" w:ascii="仿宋_GB2312"/>
                <w:b/>
                <w:sz w:val="28"/>
                <w:szCs w:val="28"/>
              </w:rPr>
            </w:pPr>
            <w:r>
              <w:rPr>
                <w:rFonts w:hint="eastAsia" w:ascii="仿宋_GB2312"/>
                <w:sz w:val="28"/>
                <w:szCs w:val="28"/>
              </w:rPr>
              <w:t>合计</w:t>
            </w:r>
          </w:p>
        </w:tc>
        <w:tc>
          <w:tcPr>
            <w:tcW w:w="1419" w:type="dxa"/>
            <w:gridSpan w:val="3"/>
            <w:noWrap w:val="0"/>
            <w:vAlign w:val="center"/>
          </w:tcPr>
          <w:p>
            <w:pPr>
              <w:snapToGrid w:val="0"/>
              <w:spacing w:line="480" w:lineRule="exact"/>
              <w:ind w:firstLine="0" w:firstLineChars="0"/>
              <w:jc w:val="center"/>
              <w:rPr>
                <w:rFonts w:ascii="楷体_GB2312" w:eastAsia="楷体_GB2312"/>
                <w:sz w:val="28"/>
                <w:szCs w:val="28"/>
              </w:rPr>
            </w:pPr>
          </w:p>
        </w:tc>
        <w:tc>
          <w:tcPr>
            <w:tcW w:w="2718" w:type="dxa"/>
            <w:gridSpan w:val="2"/>
            <w:noWrap w:val="0"/>
            <w:vAlign w:val="center"/>
          </w:tcPr>
          <w:p>
            <w:pPr>
              <w:ind w:firstLine="0" w:firstLineChars="0"/>
              <w:jc w:val="left"/>
              <w:textAlignment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060" w:type="dxa"/>
            <w:gridSpan w:val="8"/>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0" w:firstLineChars="0"/>
              <w:rPr>
                <w:rFonts w:ascii="仿宋_GB2312"/>
                <w:color w:val="000000"/>
                <w:sz w:val="28"/>
                <w:szCs w:val="24"/>
              </w:rPr>
            </w:pPr>
            <w:r>
              <w:rPr>
                <w:rFonts w:hint="eastAsia" w:eastAsia="黑体"/>
                <w:bCs/>
                <w:sz w:val="28"/>
                <w:szCs w:val="24"/>
              </w:rPr>
              <w:t>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1" w:hRule="atLeast"/>
          <w:jc w:val="center"/>
        </w:trPr>
        <w:tc>
          <w:tcPr>
            <w:tcW w:w="9060" w:type="dxa"/>
            <w:gridSpan w:val="8"/>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0" w:firstLineChars="0"/>
              <w:rPr>
                <w:rFonts w:hint="eastAsia" w:ascii="仿宋_GB2312"/>
                <w:color w:val="000000"/>
                <w:sz w:val="24"/>
                <w:szCs w:val="24"/>
              </w:rPr>
            </w:pPr>
            <w:r>
              <w:rPr>
                <w:rFonts w:hint="eastAsia" w:ascii="仿宋_GB2312"/>
                <w:color w:val="000000"/>
                <w:sz w:val="24"/>
                <w:szCs w:val="24"/>
              </w:rPr>
              <w:t>项目承担单位承诺</w:t>
            </w:r>
          </w:p>
          <w:p>
            <w:pPr>
              <w:spacing w:line="320" w:lineRule="exact"/>
              <w:ind w:firstLine="508"/>
              <w:rPr>
                <w:rFonts w:ascii="仿宋_GB2312"/>
                <w:color w:val="000000"/>
                <w:sz w:val="24"/>
                <w:szCs w:val="24"/>
              </w:rPr>
            </w:pPr>
            <w:r>
              <w:rPr>
                <w:rFonts w:hint="eastAsia" w:ascii="仿宋_GB2312"/>
                <w:color w:val="000000"/>
                <w:sz w:val="24"/>
                <w:szCs w:val="24"/>
              </w:rPr>
              <w:t>本单位法定代表人、财务部门负责人、项目负责人保证项目任务书各项内容真实、客观。项目资金下达后，严格按照《河南省省级科普与学会服务能力提升专项资金管理办法》中的经费开支范围使用项目经费，确保项目目标任务按时完成，并接受各级科协及有关部门的检查验收。</w:t>
            </w:r>
          </w:p>
          <w:p>
            <w:pPr>
              <w:spacing w:line="560" w:lineRule="exact"/>
              <w:ind w:firstLine="508"/>
              <w:rPr>
                <w:rFonts w:hint="eastAsia" w:ascii="仿宋_GB2312"/>
                <w:color w:val="000000"/>
                <w:sz w:val="24"/>
                <w:szCs w:val="24"/>
              </w:rPr>
            </w:pPr>
            <w:r>
              <w:rPr>
                <w:rFonts w:hint="eastAsia" w:ascii="仿宋_GB2312"/>
                <w:color w:val="000000"/>
                <w:sz w:val="24"/>
                <w:szCs w:val="24"/>
              </w:rPr>
              <w:t xml:space="preserve">法定代表人（签名）：                         </w:t>
            </w:r>
          </w:p>
          <w:p>
            <w:pPr>
              <w:spacing w:line="560" w:lineRule="exact"/>
              <w:ind w:firstLine="508"/>
              <w:rPr>
                <w:rFonts w:hint="eastAsia" w:ascii="仿宋_GB2312"/>
                <w:color w:val="000000"/>
                <w:sz w:val="24"/>
                <w:szCs w:val="24"/>
              </w:rPr>
            </w:pPr>
            <w:r>
              <w:rPr>
                <w:rFonts w:hint="eastAsia" w:ascii="仿宋_GB2312"/>
                <w:color w:val="000000"/>
                <w:sz w:val="24"/>
                <w:szCs w:val="24"/>
              </w:rPr>
              <w:t>财务部门负责人（签名）：              （单位公章）</w:t>
            </w:r>
          </w:p>
          <w:p>
            <w:pPr>
              <w:tabs>
                <w:tab w:val="left" w:pos="5220"/>
              </w:tabs>
              <w:spacing w:line="560" w:lineRule="exact"/>
              <w:ind w:firstLine="508"/>
              <w:rPr>
                <w:rFonts w:hint="eastAsia" w:ascii="仿宋_GB2312"/>
                <w:color w:val="000000"/>
                <w:sz w:val="24"/>
                <w:szCs w:val="24"/>
              </w:rPr>
            </w:pPr>
            <w:r>
              <w:rPr>
                <w:rFonts w:hint="eastAsia" w:ascii="仿宋_GB2312"/>
                <w:color w:val="000000"/>
                <w:sz w:val="24"/>
                <w:szCs w:val="24"/>
              </w:rPr>
              <w:t>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9060" w:type="dxa"/>
            <w:gridSpan w:val="8"/>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0" w:firstLineChars="0"/>
              <w:rPr>
                <w:rFonts w:hint="eastAsia" w:ascii="仿宋_GB2312"/>
                <w:color w:val="000000"/>
                <w:sz w:val="24"/>
                <w:szCs w:val="24"/>
              </w:rPr>
            </w:pPr>
            <w:r>
              <w:rPr>
                <w:rFonts w:hint="eastAsia" w:ascii="仿宋_GB2312"/>
                <w:color w:val="000000"/>
                <w:sz w:val="24"/>
                <w:szCs w:val="24"/>
              </w:rPr>
              <w:t>县级科协意见</w:t>
            </w:r>
          </w:p>
          <w:p>
            <w:pPr>
              <w:spacing w:line="560" w:lineRule="exact"/>
              <w:ind w:firstLine="508"/>
              <w:rPr>
                <w:rFonts w:ascii="仿宋_GB2312"/>
                <w:color w:val="000000"/>
                <w:sz w:val="24"/>
                <w:szCs w:val="24"/>
              </w:rPr>
            </w:pPr>
            <w:r>
              <w:rPr>
                <w:rFonts w:hint="eastAsia" w:ascii="仿宋_GB2312"/>
                <w:color w:val="000000"/>
                <w:sz w:val="24"/>
                <w:szCs w:val="24"/>
              </w:rPr>
              <w:t xml:space="preserve">本单位承诺加强项目和经费监督管理，推动项目承担单位落实项目任务。                                               </w:t>
            </w:r>
          </w:p>
          <w:p>
            <w:pPr>
              <w:spacing w:line="560" w:lineRule="exact"/>
              <w:ind w:firstLine="508"/>
              <w:rPr>
                <w:rFonts w:ascii="仿宋_GB2312"/>
                <w:color w:val="000000"/>
                <w:sz w:val="24"/>
                <w:szCs w:val="24"/>
              </w:rPr>
            </w:pPr>
            <w:r>
              <w:rPr>
                <w:rFonts w:hint="eastAsia" w:ascii="仿宋_GB2312"/>
                <w:color w:val="000000"/>
                <w:sz w:val="24"/>
                <w:szCs w:val="24"/>
              </w:rPr>
              <w:t>单位负责人（签名）：                  （单位公章）</w:t>
            </w:r>
          </w:p>
          <w:p>
            <w:pPr>
              <w:spacing w:line="560" w:lineRule="exact"/>
              <w:ind w:firstLine="0" w:firstLineChars="0"/>
              <w:rPr>
                <w:rFonts w:hint="eastAsia" w:ascii="仿宋_GB2312"/>
                <w:color w:val="000000"/>
                <w:sz w:val="24"/>
                <w:szCs w:val="24"/>
              </w:rPr>
            </w:pPr>
            <w:r>
              <w:rPr>
                <w:rFonts w:hint="eastAsia" w:ascii="仿宋_GB2312"/>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9060" w:type="dxa"/>
            <w:gridSpan w:val="8"/>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0" w:firstLineChars="0"/>
              <w:rPr>
                <w:rFonts w:hint="eastAsia" w:ascii="仿宋_GB2312"/>
                <w:color w:val="000000"/>
                <w:sz w:val="24"/>
                <w:szCs w:val="24"/>
              </w:rPr>
            </w:pPr>
            <w:r>
              <w:rPr>
                <w:rFonts w:hint="eastAsia" w:ascii="仿宋_GB2312"/>
                <w:color w:val="000000"/>
                <w:sz w:val="24"/>
                <w:szCs w:val="24"/>
              </w:rPr>
              <w:t>省辖市科协</w:t>
            </w:r>
          </w:p>
          <w:p>
            <w:pPr>
              <w:spacing w:line="0" w:lineRule="atLeast"/>
              <w:ind w:firstLine="508"/>
              <w:rPr>
                <w:rFonts w:hint="eastAsia" w:ascii="仿宋_GB2312"/>
                <w:color w:val="000000"/>
                <w:sz w:val="24"/>
                <w:szCs w:val="24"/>
              </w:rPr>
            </w:pPr>
            <w:r>
              <w:rPr>
                <w:rFonts w:hint="eastAsia" w:ascii="仿宋_GB2312"/>
                <w:color w:val="000000"/>
                <w:sz w:val="24"/>
                <w:szCs w:val="24"/>
              </w:rPr>
              <w:t>本单位承诺建立项目相关管理制度，加强对归口管理项目指导管理和检查</w:t>
            </w:r>
            <w:r>
              <w:rPr>
                <w:rFonts w:ascii="仿宋_GB2312"/>
                <w:color w:val="000000"/>
                <w:sz w:val="24"/>
                <w:szCs w:val="24"/>
              </w:rPr>
              <w:t>评估</w:t>
            </w:r>
            <w:r>
              <w:rPr>
                <w:rFonts w:hint="eastAsia" w:ascii="仿宋_GB2312"/>
                <w:color w:val="000000"/>
                <w:sz w:val="24"/>
                <w:szCs w:val="24"/>
              </w:rPr>
              <w:t>，协调解决项目实施中的重大问题，及时向省科协报告项目实施情况。</w:t>
            </w:r>
          </w:p>
          <w:p>
            <w:pPr>
              <w:spacing w:line="560" w:lineRule="exact"/>
              <w:ind w:firstLine="508"/>
              <w:rPr>
                <w:rFonts w:ascii="仿宋_GB2312"/>
                <w:color w:val="000000"/>
                <w:sz w:val="24"/>
                <w:szCs w:val="24"/>
              </w:rPr>
            </w:pPr>
            <w:r>
              <w:rPr>
                <w:rFonts w:hint="eastAsia" w:ascii="仿宋_GB2312"/>
                <w:color w:val="000000"/>
                <w:sz w:val="24"/>
                <w:szCs w:val="24"/>
              </w:rPr>
              <w:t>单位负责人（签名）：                 （单位公章）</w:t>
            </w:r>
          </w:p>
          <w:p>
            <w:pPr>
              <w:spacing w:line="560" w:lineRule="exact"/>
              <w:ind w:firstLine="0" w:firstLineChars="0"/>
              <w:rPr>
                <w:rFonts w:ascii="仿宋_GB2312"/>
                <w:color w:val="000000"/>
                <w:sz w:val="24"/>
                <w:szCs w:val="24"/>
              </w:rPr>
            </w:pPr>
            <w:r>
              <w:rPr>
                <w:rFonts w:hint="eastAsia" w:ascii="仿宋_GB2312"/>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3" w:hRule="atLeast"/>
          <w:jc w:val="center"/>
        </w:trPr>
        <w:tc>
          <w:tcPr>
            <w:tcW w:w="9060" w:type="dxa"/>
            <w:gridSpan w:val="8"/>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0" w:firstLineChars="0"/>
              <w:rPr>
                <w:rFonts w:hint="eastAsia" w:ascii="仿宋_GB2312"/>
                <w:color w:val="000000"/>
                <w:sz w:val="24"/>
                <w:szCs w:val="24"/>
              </w:rPr>
            </w:pPr>
            <w:r>
              <w:rPr>
                <w:rFonts w:hint="eastAsia" w:ascii="仿宋_GB2312"/>
                <w:color w:val="000000"/>
                <w:sz w:val="24"/>
                <w:szCs w:val="24"/>
              </w:rPr>
              <w:t>河南省科协</w:t>
            </w:r>
          </w:p>
          <w:p>
            <w:pPr>
              <w:spacing w:line="560" w:lineRule="exact"/>
              <w:ind w:firstLine="495" w:firstLineChars="0"/>
              <w:rPr>
                <w:rFonts w:hint="eastAsia" w:ascii="仿宋_GB2312"/>
                <w:color w:val="000000"/>
                <w:sz w:val="24"/>
                <w:szCs w:val="24"/>
              </w:rPr>
            </w:pPr>
            <w:r>
              <w:rPr>
                <w:rFonts w:hint="eastAsia" w:ascii="仿宋_GB2312"/>
                <w:color w:val="000000"/>
                <w:sz w:val="24"/>
                <w:szCs w:val="24"/>
              </w:rPr>
              <w:t>项目负责人（签名）：</w:t>
            </w:r>
          </w:p>
          <w:p>
            <w:pPr>
              <w:spacing w:line="560" w:lineRule="exact"/>
              <w:ind w:firstLine="495" w:firstLineChars="0"/>
              <w:rPr>
                <w:rFonts w:hint="eastAsia" w:ascii="仿宋_GB2312"/>
                <w:color w:val="000000"/>
                <w:sz w:val="24"/>
                <w:szCs w:val="24"/>
              </w:rPr>
            </w:pPr>
            <w:r>
              <w:rPr>
                <w:rFonts w:hint="eastAsia" w:ascii="仿宋_GB2312"/>
                <w:color w:val="000000"/>
                <w:sz w:val="24"/>
                <w:szCs w:val="24"/>
              </w:rPr>
              <w:t>科普部负责人（签名）：                            （单位公章）</w:t>
            </w:r>
          </w:p>
          <w:p>
            <w:pPr>
              <w:spacing w:line="560" w:lineRule="exact"/>
              <w:ind w:firstLine="495" w:firstLineChars="0"/>
              <w:rPr>
                <w:rFonts w:hint="eastAsia" w:ascii="仿宋_GB2312"/>
                <w:color w:val="000000"/>
                <w:sz w:val="24"/>
                <w:szCs w:val="24"/>
              </w:rPr>
            </w:pPr>
            <w:r>
              <w:rPr>
                <w:rFonts w:hint="eastAsia" w:ascii="仿宋_GB2312"/>
                <w:color w:val="000000"/>
                <w:sz w:val="24"/>
                <w:szCs w:val="24"/>
              </w:rPr>
              <w:t xml:space="preserve">分管领导（签名）：                           </w:t>
            </w:r>
            <w:r>
              <w:rPr>
                <w:rFonts w:ascii="仿宋_GB2312"/>
                <w:color w:val="000000"/>
                <w:sz w:val="24"/>
                <w:szCs w:val="24"/>
              </w:rPr>
              <w:t xml:space="preserve">     </w:t>
            </w:r>
            <w:r>
              <w:rPr>
                <w:rFonts w:hint="eastAsia" w:ascii="仿宋_GB2312"/>
                <w:color w:val="000000"/>
                <w:sz w:val="24"/>
                <w:szCs w:val="24"/>
              </w:rPr>
              <w:t>年   月   日</w:t>
            </w:r>
          </w:p>
        </w:tc>
      </w:tr>
    </w:tbl>
    <w:p>
      <w:pPr>
        <w:spacing w:line="0" w:lineRule="atLeast"/>
        <w:ind w:firstLine="0" w:firstLineChars="0"/>
        <w:rPr>
          <w:rFonts w:hint="eastAsia" w:ascii="仿宋_GB2312"/>
          <w:bCs/>
          <w:sz w:val="32"/>
          <w:szCs w:val="32"/>
        </w:rPr>
      </w:pPr>
    </w:p>
    <w:p>
      <w:pPr>
        <w:widowControl/>
        <w:spacing w:line="620" w:lineRule="atLeast"/>
        <w:jc w:val="left"/>
        <w:rPr>
          <w:rFonts w:hint="eastAsia" w:ascii="仿宋_GB2312" w:hAnsi="Helvetica" w:eastAsia="仿宋_GB2312" w:cs="Helvetica"/>
          <w:color w:val="333333"/>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5988"/>
    <w:rsid w:val="00021104"/>
    <w:rsid w:val="000321C6"/>
    <w:rsid w:val="00051446"/>
    <w:rsid w:val="00051C8D"/>
    <w:rsid w:val="00057E14"/>
    <w:rsid w:val="0008600A"/>
    <w:rsid w:val="00093396"/>
    <w:rsid w:val="000A3B8E"/>
    <w:rsid w:val="000A3ECC"/>
    <w:rsid w:val="000B43F0"/>
    <w:rsid w:val="000C620E"/>
    <w:rsid w:val="000D43F4"/>
    <w:rsid w:val="000E6AC6"/>
    <w:rsid w:val="000E777E"/>
    <w:rsid w:val="000F6AF5"/>
    <w:rsid w:val="00103A7B"/>
    <w:rsid w:val="0010694A"/>
    <w:rsid w:val="00107E45"/>
    <w:rsid w:val="001223AE"/>
    <w:rsid w:val="00125390"/>
    <w:rsid w:val="0013391C"/>
    <w:rsid w:val="001368A0"/>
    <w:rsid w:val="00141E61"/>
    <w:rsid w:val="00143C55"/>
    <w:rsid w:val="001466FF"/>
    <w:rsid w:val="00172EAC"/>
    <w:rsid w:val="001768B5"/>
    <w:rsid w:val="0018101D"/>
    <w:rsid w:val="00181186"/>
    <w:rsid w:val="00184792"/>
    <w:rsid w:val="001856D2"/>
    <w:rsid w:val="0019038D"/>
    <w:rsid w:val="001A39E4"/>
    <w:rsid w:val="001A3E4B"/>
    <w:rsid w:val="001A4F0A"/>
    <w:rsid w:val="001C1A8A"/>
    <w:rsid w:val="001D4C81"/>
    <w:rsid w:val="001E1178"/>
    <w:rsid w:val="001E70E7"/>
    <w:rsid w:val="001F1233"/>
    <w:rsid w:val="001F246F"/>
    <w:rsid w:val="001F6D8D"/>
    <w:rsid w:val="00202CE3"/>
    <w:rsid w:val="002068D3"/>
    <w:rsid w:val="00207D28"/>
    <w:rsid w:val="00207FCD"/>
    <w:rsid w:val="00216FE8"/>
    <w:rsid w:val="00256D4A"/>
    <w:rsid w:val="00262C6C"/>
    <w:rsid w:val="00265728"/>
    <w:rsid w:val="00265FA6"/>
    <w:rsid w:val="002666C0"/>
    <w:rsid w:val="00267BD5"/>
    <w:rsid w:val="00270797"/>
    <w:rsid w:val="002A342B"/>
    <w:rsid w:val="002A4910"/>
    <w:rsid w:val="002B66DB"/>
    <w:rsid w:val="002B73EF"/>
    <w:rsid w:val="002F13E1"/>
    <w:rsid w:val="002F1B27"/>
    <w:rsid w:val="002F7E11"/>
    <w:rsid w:val="00314305"/>
    <w:rsid w:val="003155A7"/>
    <w:rsid w:val="00316B7C"/>
    <w:rsid w:val="0031762B"/>
    <w:rsid w:val="00320047"/>
    <w:rsid w:val="003410DA"/>
    <w:rsid w:val="00347146"/>
    <w:rsid w:val="003531EC"/>
    <w:rsid w:val="003607BA"/>
    <w:rsid w:val="00372A3B"/>
    <w:rsid w:val="00380B57"/>
    <w:rsid w:val="0038156A"/>
    <w:rsid w:val="00396C8E"/>
    <w:rsid w:val="003A74DC"/>
    <w:rsid w:val="003B4A72"/>
    <w:rsid w:val="003B4E17"/>
    <w:rsid w:val="003C22AF"/>
    <w:rsid w:val="003C5335"/>
    <w:rsid w:val="003D2900"/>
    <w:rsid w:val="003E1B84"/>
    <w:rsid w:val="00402A7C"/>
    <w:rsid w:val="004054D1"/>
    <w:rsid w:val="00406CC6"/>
    <w:rsid w:val="00411B74"/>
    <w:rsid w:val="00413C57"/>
    <w:rsid w:val="00415C12"/>
    <w:rsid w:val="0044242F"/>
    <w:rsid w:val="00445495"/>
    <w:rsid w:val="00451566"/>
    <w:rsid w:val="00461C3E"/>
    <w:rsid w:val="00462B3F"/>
    <w:rsid w:val="00463A3C"/>
    <w:rsid w:val="004672D9"/>
    <w:rsid w:val="004814F8"/>
    <w:rsid w:val="00493E97"/>
    <w:rsid w:val="004A2186"/>
    <w:rsid w:val="004A5F95"/>
    <w:rsid w:val="004A7001"/>
    <w:rsid w:val="004C0F0C"/>
    <w:rsid w:val="004D0FD7"/>
    <w:rsid w:val="004E7B65"/>
    <w:rsid w:val="004E7E2A"/>
    <w:rsid w:val="004F2D40"/>
    <w:rsid w:val="00515CFA"/>
    <w:rsid w:val="00533ADE"/>
    <w:rsid w:val="00536ACF"/>
    <w:rsid w:val="00537792"/>
    <w:rsid w:val="00537E4B"/>
    <w:rsid w:val="005405F0"/>
    <w:rsid w:val="0055194E"/>
    <w:rsid w:val="005718CD"/>
    <w:rsid w:val="00583AB2"/>
    <w:rsid w:val="0058657B"/>
    <w:rsid w:val="005A005B"/>
    <w:rsid w:val="005A7C60"/>
    <w:rsid w:val="005B4934"/>
    <w:rsid w:val="005C4344"/>
    <w:rsid w:val="005D0530"/>
    <w:rsid w:val="005E4342"/>
    <w:rsid w:val="005E4F88"/>
    <w:rsid w:val="00627E35"/>
    <w:rsid w:val="0063322E"/>
    <w:rsid w:val="0063452A"/>
    <w:rsid w:val="00646910"/>
    <w:rsid w:val="006504C6"/>
    <w:rsid w:val="0066585B"/>
    <w:rsid w:val="006903C4"/>
    <w:rsid w:val="00690436"/>
    <w:rsid w:val="006A15B9"/>
    <w:rsid w:val="006B4729"/>
    <w:rsid w:val="006C58E3"/>
    <w:rsid w:val="006D6A6B"/>
    <w:rsid w:val="006D7A6E"/>
    <w:rsid w:val="00710F31"/>
    <w:rsid w:val="0071509F"/>
    <w:rsid w:val="00752118"/>
    <w:rsid w:val="00756633"/>
    <w:rsid w:val="00772D18"/>
    <w:rsid w:val="007731B6"/>
    <w:rsid w:val="00791CAF"/>
    <w:rsid w:val="007A426A"/>
    <w:rsid w:val="007A46D5"/>
    <w:rsid w:val="007A76A4"/>
    <w:rsid w:val="007B60F9"/>
    <w:rsid w:val="007C16E2"/>
    <w:rsid w:val="007D62AB"/>
    <w:rsid w:val="007E5050"/>
    <w:rsid w:val="00820A91"/>
    <w:rsid w:val="00825F48"/>
    <w:rsid w:val="00840AD6"/>
    <w:rsid w:val="008527CA"/>
    <w:rsid w:val="0085312A"/>
    <w:rsid w:val="00865783"/>
    <w:rsid w:val="00894A22"/>
    <w:rsid w:val="008B31F9"/>
    <w:rsid w:val="008C2824"/>
    <w:rsid w:val="008C694E"/>
    <w:rsid w:val="008C6B4E"/>
    <w:rsid w:val="008C7764"/>
    <w:rsid w:val="008D5988"/>
    <w:rsid w:val="008E5914"/>
    <w:rsid w:val="00905C49"/>
    <w:rsid w:val="00922B33"/>
    <w:rsid w:val="00966008"/>
    <w:rsid w:val="00984183"/>
    <w:rsid w:val="009851CC"/>
    <w:rsid w:val="00990BAE"/>
    <w:rsid w:val="009A7A8E"/>
    <w:rsid w:val="009B1516"/>
    <w:rsid w:val="009C6BDE"/>
    <w:rsid w:val="009D03BB"/>
    <w:rsid w:val="009D70FA"/>
    <w:rsid w:val="009F6A25"/>
    <w:rsid w:val="00A0599B"/>
    <w:rsid w:val="00A17476"/>
    <w:rsid w:val="00A210FE"/>
    <w:rsid w:val="00A27534"/>
    <w:rsid w:val="00A31C21"/>
    <w:rsid w:val="00A3503A"/>
    <w:rsid w:val="00A42F6F"/>
    <w:rsid w:val="00A50C27"/>
    <w:rsid w:val="00A51080"/>
    <w:rsid w:val="00A620A4"/>
    <w:rsid w:val="00A6271E"/>
    <w:rsid w:val="00A77A0D"/>
    <w:rsid w:val="00A8214C"/>
    <w:rsid w:val="00AA0076"/>
    <w:rsid w:val="00AB47E9"/>
    <w:rsid w:val="00AC1FB6"/>
    <w:rsid w:val="00AD34F5"/>
    <w:rsid w:val="00AE0E09"/>
    <w:rsid w:val="00AE2B24"/>
    <w:rsid w:val="00AF7775"/>
    <w:rsid w:val="00B048AE"/>
    <w:rsid w:val="00B23B35"/>
    <w:rsid w:val="00B361B0"/>
    <w:rsid w:val="00B37ACE"/>
    <w:rsid w:val="00B37D6D"/>
    <w:rsid w:val="00B52959"/>
    <w:rsid w:val="00B54085"/>
    <w:rsid w:val="00B57304"/>
    <w:rsid w:val="00B674F6"/>
    <w:rsid w:val="00B733BD"/>
    <w:rsid w:val="00B75B78"/>
    <w:rsid w:val="00B87B87"/>
    <w:rsid w:val="00B924D4"/>
    <w:rsid w:val="00B93CAE"/>
    <w:rsid w:val="00B94E86"/>
    <w:rsid w:val="00BA2F4F"/>
    <w:rsid w:val="00BA5BC0"/>
    <w:rsid w:val="00BC1D72"/>
    <w:rsid w:val="00BD1428"/>
    <w:rsid w:val="00BD745F"/>
    <w:rsid w:val="00BE227C"/>
    <w:rsid w:val="00BE75D2"/>
    <w:rsid w:val="00C03DAF"/>
    <w:rsid w:val="00C336ED"/>
    <w:rsid w:val="00C33DB0"/>
    <w:rsid w:val="00C416B9"/>
    <w:rsid w:val="00C737D7"/>
    <w:rsid w:val="00C75EEB"/>
    <w:rsid w:val="00C762BE"/>
    <w:rsid w:val="00C81395"/>
    <w:rsid w:val="00C845ED"/>
    <w:rsid w:val="00C84D5E"/>
    <w:rsid w:val="00C85368"/>
    <w:rsid w:val="00C857F2"/>
    <w:rsid w:val="00CA72F2"/>
    <w:rsid w:val="00CB0679"/>
    <w:rsid w:val="00CB0D5A"/>
    <w:rsid w:val="00CC0A32"/>
    <w:rsid w:val="00CE32BE"/>
    <w:rsid w:val="00CE40B4"/>
    <w:rsid w:val="00CF1D95"/>
    <w:rsid w:val="00D022A5"/>
    <w:rsid w:val="00D0707D"/>
    <w:rsid w:val="00D10983"/>
    <w:rsid w:val="00D248FB"/>
    <w:rsid w:val="00D31750"/>
    <w:rsid w:val="00D319A9"/>
    <w:rsid w:val="00D40A73"/>
    <w:rsid w:val="00D5647A"/>
    <w:rsid w:val="00D9085C"/>
    <w:rsid w:val="00D978F9"/>
    <w:rsid w:val="00DD4E6D"/>
    <w:rsid w:val="00DE0497"/>
    <w:rsid w:val="00DE3C30"/>
    <w:rsid w:val="00DF063F"/>
    <w:rsid w:val="00DF5D1C"/>
    <w:rsid w:val="00DF792D"/>
    <w:rsid w:val="00E07D7C"/>
    <w:rsid w:val="00E11E18"/>
    <w:rsid w:val="00E13A85"/>
    <w:rsid w:val="00E168B3"/>
    <w:rsid w:val="00E4171A"/>
    <w:rsid w:val="00E47483"/>
    <w:rsid w:val="00E51072"/>
    <w:rsid w:val="00E53CD5"/>
    <w:rsid w:val="00E5438C"/>
    <w:rsid w:val="00E61154"/>
    <w:rsid w:val="00E71719"/>
    <w:rsid w:val="00E73B4B"/>
    <w:rsid w:val="00E76FA7"/>
    <w:rsid w:val="00E922E5"/>
    <w:rsid w:val="00EA196F"/>
    <w:rsid w:val="00EB106F"/>
    <w:rsid w:val="00EC1C0B"/>
    <w:rsid w:val="00EE0871"/>
    <w:rsid w:val="00EE2B17"/>
    <w:rsid w:val="00EE45FE"/>
    <w:rsid w:val="00EE7AAD"/>
    <w:rsid w:val="00EF477A"/>
    <w:rsid w:val="00F013E1"/>
    <w:rsid w:val="00F33348"/>
    <w:rsid w:val="00F34174"/>
    <w:rsid w:val="00F42000"/>
    <w:rsid w:val="00F804DD"/>
    <w:rsid w:val="00F811BF"/>
    <w:rsid w:val="00F90F64"/>
    <w:rsid w:val="00F97450"/>
    <w:rsid w:val="00F97694"/>
    <w:rsid w:val="00FA18CC"/>
    <w:rsid w:val="00FA3BA5"/>
    <w:rsid w:val="00FB4D5F"/>
    <w:rsid w:val="00FB754C"/>
    <w:rsid w:val="00FC34AC"/>
    <w:rsid w:val="00FD56F5"/>
    <w:rsid w:val="00FE3E56"/>
    <w:rsid w:val="00FF2355"/>
    <w:rsid w:val="50C14D8C"/>
    <w:rsid w:val="533D6301"/>
    <w:rsid w:val="574D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page number"/>
    <w:basedOn w:val="7"/>
    <w:qFormat/>
    <w:uiPriority w:val="0"/>
  </w:style>
  <w:style w:type="character" w:styleId="10">
    <w:name w:val="Hyperlink"/>
    <w:basedOn w:val="7"/>
    <w:semiHidden/>
    <w:unhideWhenUsed/>
    <w:uiPriority w:val="99"/>
    <w:rPr>
      <w:color w:val="0000FF"/>
      <w:u w:val="single"/>
    </w:rPr>
  </w:style>
  <w:style w:type="character" w:customStyle="1" w:styleId="11">
    <w:name w:val="批注框文本 Char"/>
    <w:basedOn w:val="7"/>
    <w:link w:val="3"/>
    <w:semiHidden/>
    <w:uiPriority w:val="99"/>
    <w:rPr>
      <w:sz w:val="18"/>
      <w:szCs w:val="18"/>
    </w:rPr>
  </w:style>
  <w:style w:type="character" w:customStyle="1" w:styleId="12">
    <w:name w:val="页眉 Char"/>
    <w:basedOn w:val="7"/>
    <w:link w:val="5"/>
    <w:semiHidden/>
    <w:uiPriority w:val="99"/>
    <w:rPr>
      <w:sz w:val="18"/>
      <w:szCs w:val="18"/>
    </w:rPr>
  </w:style>
  <w:style w:type="character" w:customStyle="1" w:styleId="13">
    <w:name w:val="页脚 Char"/>
    <w:basedOn w:val="7"/>
    <w:link w:val="4"/>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208</Words>
  <Characters>1189</Characters>
  <Lines>9</Lines>
  <Paragraphs>2</Paragraphs>
  <TotalTime>2</TotalTime>
  <ScaleCrop>false</ScaleCrop>
  <LinksUpToDate>false</LinksUpToDate>
  <CharactersWithSpaces>1395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2020-04-16T11:13:00Z</dcterms:created>
  <dc:creator>admin</dc:creator>
  <cp:lastModifiedBy>孔杰</cp:lastModifiedBy>
  <cp:lastPrinted>2020-04-27T02:54:00Z</cp:lastPrinted>
  <dcterms:modified xsi:type="dcterms:W3CDTF">2020-04-29T03:49:43Z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