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4E" w:rsidRPr="0088254E" w:rsidRDefault="0088254E" w:rsidP="0088254E">
      <w:pPr>
        <w:widowControl/>
        <w:spacing w:before="450" w:line="720" w:lineRule="atLeast"/>
        <w:jc w:val="left"/>
        <w:outlineLvl w:val="1"/>
        <w:rPr>
          <w:rFonts w:ascii="宋体" w:eastAsia="宋体" w:hAnsi="宋体" w:cs="宋体"/>
          <w:b/>
          <w:bCs/>
          <w:color w:val="222222"/>
          <w:kern w:val="0"/>
          <w:szCs w:val="32"/>
        </w:rPr>
      </w:pPr>
      <w:r w:rsidRPr="0088254E">
        <w:rPr>
          <w:rFonts w:ascii="宋体" w:eastAsia="宋体" w:hAnsi="宋体" w:cs="宋体" w:hint="eastAsia"/>
          <w:b/>
          <w:bCs/>
          <w:color w:val="222222"/>
          <w:kern w:val="0"/>
          <w:szCs w:val="32"/>
        </w:rPr>
        <w:t>中牟县科协组织参观“我和祖国共成长”中牟70年辉煌历程摄影展</w:t>
      </w:r>
    </w:p>
    <w:p w:rsidR="0088254E" w:rsidRPr="0088254E" w:rsidRDefault="0088254E" w:rsidP="0088254E">
      <w:pPr>
        <w:widowControl/>
        <w:jc w:val="left"/>
        <w:rPr>
          <w:rFonts w:ascii="宋体" w:eastAsia="宋体" w:hAnsi="宋体" w:cs="宋体" w:hint="eastAsia"/>
          <w:color w:val="222222"/>
          <w:kern w:val="0"/>
          <w:szCs w:val="32"/>
        </w:rPr>
      </w:pPr>
      <w:r w:rsidRPr="0088254E">
        <w:rPr>
          <w:rFonts w:ascii="宋体" w:eastAsia="宋体" w:hAnsi="宋体" w:cs="宋体" w:hint="eastAsia"/>
          <w:color w:val="222222"/>
          <w:kern w:val="0"/>
          <w:szCs w:val="32"/>
        </w:rPr>
        <w:t>   </w:t>
      </w:r>
      <w:bookmarkStart w:id="0" w:name="_GoBack"/>
      <w:bookmarkEnd w:id="0"/>
    </w:p>
    <w:p w:rsidR="0088254E" w:rsidRPr="0088254E" w:rsidRDefault="0088254E" w:rsidP="0088254E">
      <w:pPr>
        <w:widowControl/>
        <w:spacing w:line="510" w:lineRule="atLeast"/>
        <w:ind w:firstLine="480"/>
        <w:jc w:val="left"/>
        <w:rPr>
          <w:rFonts w:ascii="宋体" w:eastAsia="宋体" w:hAnsi="宋体" w:cs="宋体" w:hint="eastAsia"/>
          <w:color w:val="222222"/>
          <w:kern w:val="0"/>
          <w:szCs w:val="32"/>
        </w:rPr>
      </w:pPr>
      <w:r w:rsidRPr="0088254E">
        <w:rPr>
          <w:rFonts w:ascii="宋体" w:eastAsia="宋体" w:hAnsi="宋体" w:cs="宋体" w:hint="eastAsia"/>
          <w:color w:val="222222"/>
          <w:kern w:val="0"/>
          <w:szCs w:val="32"/>
        </w:rPr>
        <w:t>10月8日上午，中牟县科协党员干部怀着“不忘初心，牢记使命，对党忠诚”的信念，来到中牟县规划展览馆，参观“我和祖国共成长 中牟70年辉煌历程”摄影展， 把同样的祝福送给中牟70年的沧桑巨变和辉煌成就。</w:t>
      </w:r>
    </w:p>
    <w:p w:rsidR="0088254E" w:rsidRPr="0088254E" w:rsidRDefault="0088254E" w:rsidP="0088254E">
      <w:pPr>
        <w:widowControl/>
        <w:spacing w:line="510" w:lineRule="atLeast"/>
        <w:jc w:val="center"/>
        <w:rPr>
          <w:rFonts w:ascii="宋体" w:eastAsia="宋体" w:hAnsi="宋体" w:cs="宋体" w:hint="eastAsia"/>
          <w:color w:val="222222"/>
          <w:kern w:val="0"/>
          <w:szCs w:val="32"/>
        </w:rPr>
      </w:pPr>
    </w:p>
    <w:p w:rsidR="0088254E" w:rsidRPr="0088254E" w:rsidRDefault="0088254E" w:rsidP="0088254E">
      <w:pPr>
        <w:widowControl/>
        <w:spacing w:line="510" w:lineRule="atLeast"/>
        <w:ind w:firstLine="480"/>
        <w:jc w:val="left"/>
        <w:rPr>
          <w:rFonts w:ascii="宋体" w:eastAsia="宋体" w:hAnsi="宋体" w:cs="宋体" w:hint="eastAsia"/>
          <w:color w:val="222222"/>
          <w:kern w:val="0"/>
          <w:szCs w:val="32"/>
        </w:rPr>
      </w:pPr>
      <w:r w:rsidRPr="0088254E">
        <w:rPr>
          <w:rFonts w:ascii="宋体" w:eastAsia="宋体" w:hAnsi="宋体" w:cs="宋体" w:hint="eastAsia"/>
          <w:color w:val="222222"/>
          <w:kern w:val="0"/>
          <w:szCs w:val="32"/>
        </w:rPr>
        <w:t>以“产业强综合实力跨越提升、城乡强田园新城更宜居、生态强高质量发展底色更靓丽、民生强幸福中牟迈出坚实步伐”为主题的150余张影像真实展现中牟人民70年来在中原大地上谱写的辉煌篇章,党员干部们或驻足观看，或热切交谈，深深地为这片生育养育自己的土地自豪。</w:t>
      </w:r>
    </w:p>
    <w:p w:rsidR="0088254E" w:rsidRPr="0088254E" w:rsidRDefault="0088254E" w:rsidP="0088254E">
      <w:pPr>
        <w:widowControl/>
        <w:spacing w:line="510" w:lineRule="atLeast"/>
        <w:jc w:val="center"/>
        <w:rPr>
          <w:rFonts w:ascii="宋体" w:eastAsia="宋体" w:hAnsi="宋体" w:cs="宋体" w:hint="eastAsia"/>
          <w:color w:val="222222"/>
          <w:kern w:val="0"/>
          <w:szCs w:val="32"/>
        </w:rPr>
      </w:pPr>
    </w:p>
    <w:p w:rsidR="0088254E" w:rsidRPr="0088254E" w:rsidRDefault="0088254E" w:rsidP="0088254E">
      <w:pPr>
        <w:widowControl/>
        <w:spacing w:line="510" w:lineRule="atLeast"/>
        <w:ind w:firstLine="480"/>
        <w:jc w:val="left"/>
        <w:rPr>
          <w:rFonts w:ascii="宋体" w:eastAsia="宋体" w:hAnsi="宋体" w:cs="宋体" w:hint="eastAsia"/>
          <w:color w:val="222222"/>
          <w:kern w:val="0"/>
          <w:szCs w:val="32"/>
        </w:rPr>
      </w:pPr>
      <w:r w:rsidRPr="0088254E">
        <w:rPr>
          <w:rFonts w:ascii="宋体" w:eastAsia="宋体" w:hAnsi="宋体" w:cs="宋体" w:hint="eastAsia"/>
          <w:color w:val="222222"/>
          <w:kern w:val="0"/>
          <w:szCs w:val="32"/>
        </w:rPr>
        <w:t>此次的参观学习，激励着中牟县科协的党员干部以更加坚定的信心、更加饱满的热情、更加昂扬的斗志，积极投身于科学普及事业发展当中，为中牟都市田园新城建设贡献力量。</w:t>
      </w:r>
    </w:p>
    <w:p w:rsidR="008B16D7" w:rsidRPr="0088254E" w:rsidRDefault="0088254E">
      <w:pPr>
        <w:rPr>
          <w:szCs w:val="32"/>
        </w:rPr>
      </w:pPr>
    </w:p>
    <w:sectPr w:rsidR="008B16D7" w:rsidRPr="0088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4E"/>
    <w:rsid w:val="001B1A6A"/>
    <w:rsid w:val="00331416"/>
    <w:rsid w:val="00732908"/>
    <w:rsid w:val="0088254E"/>
    <w:rsid w:val="00C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5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25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5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2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3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624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217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023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2019-10-10T05:25:00Z</dcterms:created>
  <dcterms:modified xsi:type="dcterms:W3CDTF">2019-10-10T05:36:00Z</dcterms:modified>
</cp:coreProperties>
</file>