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37" w:rsidRDefault="00442537" w:rsidP="00442537">
      <w:pPr>
        <w:pStyle w:val="a6"/>
        <w:shd w:val="clear" w:color="auto" w:fill="FFFFFF"/>
        <w:snapToGrid w:val="0"/>
        <w:spacing w:before="0" w:beforeAutospacing="0" w:after="0" w:afterAutospacing="0" w:line="640" w:lineRule="exact"/>
        <w:rPr>
          <w:rFonts w:ascii="黑体" w:eastAsia="黑体" w:hAnsi="黑体" w:cs="方正小标宋简体"/>
          <w:color w:val="000000"/>
          <w:sz w:val="32"/>
          <w:szCs w:val="32"/>
        </w:rPr>
      </w:pPr>
      <w:r>
        <w:rPr>
          <w:rFonts w:ascii="黑体" w:eastAsia="黑体" w:hAnsi="黑体" w:cs="方正小标宋简体" w:hint="eastAsia"/>
          <w:color w:val="000000"/>
          <w:sz w:val="32"/>
          <w:szCs w:val="32"/>
        </w:rPr>
        <w:t>附件</w:t>
      </w:r>
    </w:p>
    <w:p w:rsidR="00442537" w:rsidRPr="00153777" w:rsidRDefault="00442537" w:rsidP="00442537">
      <w:pPr>
        <w:pStyle w:val="a6"/>
        <w:shd w:val="clear" w:color="auto" w:fill="FFFFFF"/>
        <w:snapToGrid w:val="0"/>
        <w:spacing w:before="0" w:beforeAutospacing="0" w:after="0" w:afterAutospacing="0" w:line="640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2021年河南“最美科技工作者”人选(2021年全国“最美科技工作者”河南推荐人选)名单</w:t>
      </w:r>
    </w:p>
    <w:p w:rsidR="00442537" w:rsidRDefault="00442537" w:rsidP="00442537"/>
    <w:tbl>
      <w:tblPr>
        <w:tblW w:w="10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"/>
        <w:gridCol w:w="1113"/>
        <w:gridCol w:w="836"/>
        <w:gridCol w:w="7549"/>
      </w:tblGrid>
      <w:tr w:rsidR="00442537" w:rsidTr="005D203E">
        <w:trPr>
          <w:trHeight w:val="709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工作单位及职务（职称）</w:t>
            </w:r>
          </w:p>
        </w:tc>
      </w:tr>
      <w:tr w:rsidR="00442537" w:rsidTr="005D203E">
        <w:trPr>
          <w:trHeight w:val="709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spacing w:line="300" w:lineRule="exact"/>
              <w:jc w:val="center"/>
              <w:rPr>
                <w:rFonts w:ascii="楷体_GB2312" w:eastAsia="楷体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8"/>
                <w:szCs w:val="28"/>
              </w:rPr>
              <w:t>王家耀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spacing w:line="300" w:lineRule="exact"/>
              <w:jc w:val="center"/>
              <w:rPr>
                <w:rFonts w:ascii="楷体_GB2312" w:eastAsia="楷体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D35421" w:rsidP="005D20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中国工程院院士、</w:t>
            </w:r>
            <w:r w:rsidR="00442537" w:rsidRPr="00186ECE">
              <w:rPr>
                <w:rFonts w:ascii="楷体_GB2312" w:eastAsia="楷体_GB2312" w:hAnsi="宋体" w:hint="eastAsia"/>
                <w:color w:val="000000" w:themeColor="text1"/>
                <w:sz w:val="24"/>
              </w:rPr>
              <w:t>河南省时空大数据产业技术研究院教授</w:t>
            </w:r>
          </w:p>
        </w:tc>
      </w:tr>
      <w:tr w:rsidR="00442537" w:rsidTr="005D203E">
        <w:trPr>
          <w:trHeight w:val="70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spacing w:line="3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Calibri" w:hint="eastAsia"/>
                <w:sz w:val="28"/>
                <w:szCs w:val="28"/>
              </w:rPr>
              <w:t>张效房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spacing w:line="3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86ECE">
              <w:rPr>
                <w:rFonts w:ascii="楷体_GB2312" w:eastAsia="楷体_GB2312" w:hAnsi="Calibri" w:hint="eastAsia"/>
                <w:sz w:val="24"/>
              </w:rPr>
              <w:t>郑州大学第一附属医院教授、主任医师</w:t>
            </w:r>
          </w:p>
        </w:tc>
      </w:tr>
      <w:tr w:rsidR="00442537" w:rsidTr="005D203E">
        <w:trPr>
          <w:trHeight w:val="70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spacing w:line="300" w:lineRule="exact"/>
              <w:jc w:val="center"/>
              <w:rPr>
                <w:rFonts w:ascii="楷体_GB2312" w:eastAsia="楷体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8"/>
                <w:szCs w:val="28"/>
              </w:rPr>
              <w:t>杜祖亮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spacing w:line="300" w:lineRule="exact"/>
              <w:jc w:val="center"/>
              <w:rPr>
                <w:rFonts w:ascii="楷体_GB2312" w:eastAsia="楷体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Pr="00445ECE" w:rsidRDefault="00442537" w:rsidP="005D203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186ECE">
              <w:rPr>
                <w:rFonts w:ascii="楷体_GB2312" w:eastAsia="楷体_GB2312" w:hAnsi="宋体" w:hint="eastAsia"/>
                <w:color w:val="000000" w:themeColor="text1"/>
                <w:sz w:val="24"/>
              </w:rPr>
              <w:t>河南大学材料学院院长</w:t>
            </w:r>
            <w:r>
              <w:rPr>
                <w:rFonts w:ascii="楷体_GB2312" w:eastAsia="楷体_GB2312" w:hAnsi="宋体" w:hint="eastAsia"/>
                <w:color w:val="000000" w:themeColor="text1"/>
                <w:sz w:val="24"/>
              </w:rPr>
              <w:t>、教授</w:t>
            </w:r>
          </w:p>
        </w:tc>
      </w:tr>
      <w:tr w:rsidR="00442537" w:rsidTr="005D203E">
        <w:trPr>
          <w:trHeight w:val="70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spacing w:line="300" w:lineRule="exact"/>
              <w:jc w:val="center"/>
              <w:rPr>
                <w:rFonts w:ascii="楷体_GB2312" w:eastAsia="楷体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8"/>
                <w:szCs w:val="28"/>
              </w:rPr>
              <w:t>雷振生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spacing w:line="300" w:lineRule="exact"/>
              <w:jc w:val="center"/>
              <w:rPr>
                <w:rFonts w:ascii="楷体_GB2312" w:eastAsia="楷体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86ECE">
              <w:rPr>
                <w:rFonts w:ascii="楷体_GB2312" w:eastAsia="楷体_GB2312" w:hAnsi="宋体" w:hint="eastAsia"/>
                <w:color w:val="000000" w:themeColor="text1"/>
                <w:sz w:val="24"/>
              </w:rPr>
              <w:t>河南省农业科学院小麦研究所所长、研究员</w:t>
            </w:r>
          </w:p>
        </w:tc>
      </w:tr>
      <w:tr w:rsidR="00442537" w:rsidTr="005D203E">
        <w:trPr>
          <w:trHeight w:val="70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spacing w:line="300" w:lineRule="exact"/>
              <w:jc w:val="center"/>
              <w:rPr>
                <w:rFonts w:ascii="楷体_GB2312" w:eastAsia="楷体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8"/>
                <w:szCs w:val="28"/>
              </w:rPr>
              <w:t>王合龙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spacing w:line="300" w:lineRule="exact"/>
              <w:jc w:val="center"/>
              <w:rPr>
                <w:rFonts w:ascii="楷体_GB2312" w:eastAsia="楷体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Pr="00436888" w:rsidRDefault="00442537" w:rsidP="005D203E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86ECE">
              <w:rPr>
                <w:rFonts w:ascii="楷体_GB2312" w:eastAsia="楷体_GB2312" w:hAnsi="宋体" w:hint="eastAsia"/>
                <w:color w:val="000000" w:themeColor="text1"/>
                <w:sz w:val="24"/>
              </w:rPr>
              <w:t>中国航空工业集团公司洛阳电光设备研究所高级专务、副所长、总工程师、研究员级工程师</w:t>
            </w:r>
          </w:p>
        </w:tc>
      </w:tr>
      <w:tr w:rsidR="00442537" w:rsidTr="005D203E">
        <w:trPr>
          <w:trHeight w:val="70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spacing w:line="300" w:lineRule="exact"/>
              <w:rPr>
                <w:rFonts w:ascii="楷体_GB2312" w:eastAsia="楷体_GB2312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color w:val="000000" w:themeColor="text1"/>
                <w:sz w:val="28"/>
                <w:szCs w:val="28"/>
              </w:rPr>
              <w:t>李建斌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spacing w:line="300" w:lineRule="exact"/>
              <w:jc w:val="center"/>
              <w:rPr>
                <w:rFonts w:ascii="楷体_GB2312" w:eastAsia="楷体_GB2312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86ECE">
              <w:rPr>
                <w:rFonts w:ascii="楷体_GB2312" w:eastAsia="楷体_GB2312" w:hAnsi="仿宋" w:cs="仿宋" w:hint="eastAsia"/>
                <w:color w:val="000000" w:themeColor="text1"/>
                <w:sz w:val="24"/>
              </w:rPr>
              <w:t>中铁工程装备集团有限公司重大专项研究院院长、教授级高级工程师</w:t>
            </w:r>
          </w:p>
        </w:tc>
      </w:tr>
      <w:tr w:rsidR="00442537" w:rsidTr="005D203E">
        <w:trPr>
          <w:trHeight w:val="70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spacing w:line="300" w:lineRule="exact"/>
              <w:jc w:val="center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color w:val="000000" w:themeColor="text1"/>
                <w:sz w:val="28"/>
                <w:szCs w:val="28"/>
              </w:rPr>
              <w:t>张建国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spacing w:line="300" w:lineRule="exact"/>
              <w:jc w:val="center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86ECE">
              <w:rPr>
                <w:rFonts w:ascii="楷体_GB2312" w:eastAsia="楷体_GB2312" w:hAnsiTheme="minorEastAsia" w:hint="eastAsia"/>
                <w:color w:val="000000" w:themeColor="text1"/>
                <w:sz w:val="24"/>
              </w:rPr>
              <w:t>中国平煤神马能源化工集团有限责任公司副总经理、</w:t>
            </w:r>
            <w:r w:rsidRPr="00186ECE">
              <w:rPr>
                <w:rFonts w:ascii="楷体_GB2312" w:eastAsia="楷体_GB2312" w:hint="eastAsia"/>
                <w:color w:val="000000" w:themeColor="text1"/>
                <w:sz w:val="24"/>
              </w:rPr>
              <w:t>教授级</w:t>
            </w:r>
            <w:r w:rsidRPr="00186ECE">
              <w:rPr>
                <w:rFonts w:ascii="楷体_GB2312" w:eastAsia="楷体_GB2312" w:hAnsi="仿宋" w:cs="仿宋" w:hint="eastAsia"/>
                <w:color w:val="000000" w:themeColor="text1"/>
                <w:sz w:val="24"/>
              </w:rPr>
              <w:t>高级工程师</w:t>
            </w:r>
          </w:p>
        </w:tc>
      </w:tr>
      <w:tr w:rsidR="00442537" w:rsidTr="005D203E">
        <w:trPr>
          <w:trHeight w:val="70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spacing w:line="3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段朝阳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spacing w:line="3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86ECE">
              <w:rPr>
                <w:rFonts w:ascii="楷体_GB2312" w:eastAsia="楷体_GB2312" w:hAnsi="宋体" w:hint="eastAsia"/>
                <w:sz w:val="24"/>
              </w:rPr>
              <w:t>中国空空导弹研究院自动驾驶仪专业首席专家、研究员</w:t>
            </w:r>
          </w:p>
        </w:tc>
      </w:tr>
      <w:tr w:rsidR="00442537" w:rsidTr="005D203E">
        <w:trPr>
          <w:trHeight w:val="727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Pr="00186ECE" w:rsidRDefault="00442537" w:rsidP="005D203E">
            <w:pPr>
              <w:spacing w:line="300" w:lineRule="exact"/>
              <w:jc w:val="center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</w:rPr>
            </w:pPr>
            <w:r w:rsidRPr="00186ECE">
              <w:rPr>
                <w:rFonts w:ascii="楷体_GB2312" w:eastAsia="楷体_GB2312" w:hAnsiTheme="minorEastAsia" w:hint="eastAsia"/>
                <w:color w:val="000000" w:themeColor="text1"/>
                <w:sz w:val="28"/>
                <w:szCs w:val="28"/>
              </w:rPr>
              <w:t>渠桂荣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Pr="00186ECE" w:rsidRDefault="00442537" w:rsidP="005D203E">
            <w:pPr>
              <w:spacing w:line="300" w:lineRule="exact"/>
              <w:jc w:val="center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</w:rPr>
            </w:pPr>
            <w:r w:rsidRPr="00186ECE">
              <w:rPr>
                <w:rFonts w:ascii="楷体_GB2312" w:eastAsia="楷体_GB2312" w:hAnsiTheme="minorEastAsia" w:hint="eastAsia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86ECE">
              <w:rPr>
                <w:rFonts w:ascii="楷体_GB2312" w:eastAsia="楷体_GB2312" w:hAnsiTheme="minorEastAsia" w:hint="eastAsia"/>
                <w:color w:val="000000" w:themeColor="text1"/>
                <w:sz w:val="24"/>
              </w:rPr>
              <w:t>河南师范大学化学化工学院教授</w:t>
            </w:r>
          </w:p>
        </w:tc>
      </w:tr>
      <w:tr w:rsidR="00442537" w:rsidTr="005D203E">
        <w:trPr>
          <w:trHeight w:val="727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spacing w:line="3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余辉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spacing w:line="3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37" w:rsidRDefault="00442537" w:rsidP="005D20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86ECE">
              <w:rPr>
                <w:rFonts w:ascii="楷体_GB2312" w:eastAsia="楷体_GB2312" w:hAnsi="Calibri" w:hint="eastAsia"/>
                <w:sz w:val="24"/>
              </w:rPr>
              <w:t>正阳县花生研究所长、高级农艺师</w:t>
            </w:r>
          </w:p>
        </w:tc>
      </w:tr>
    </w:tbl>
    <w:p w:rsidR="00442537" w:rsidRPr="00192C09" w:rsidRDefault="00442537" w:rsidP="00442537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3D0729" w:rsidRPr="00442537" w:rsidRDefault="003D0729" w:rsidP="00442537">
      <w:pPr>
        <w:rPr>
          <w:szCs w:val="32"/>
        </w:rPr>
      </w:pPr>
    </w:p>
    <w:sectPr w:rsidR="003D0729" w:rsidRPr="00442537" w:rsidSect="0027440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349" w:rsidRDefault="00560349" w:rsidP="0067188F">
      <w:r>
        <w:separator/>
      </w:r>
    </w:p>
  </w:endnote>
  <w:endnote w:type="continuationSeparator" w:id="1">
    <w:p w:rsidR="00560349" w:rsidRDefault="00560349" w:rsidP="00671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3419"/>
      <w:docPartObj>
        <w:docPartGallery w:val="Page Numbers (Bottom of Page)"/>
        <w:docPartUnique/>
      </w:docPartObj>
    </w:sdtPr>
    <w:sdtContent>
      <w:p w:rsidR="003D0729" w:rsidRDefault="00944DEF">
        <w:pPr>
          <w:pStyle w:val="a4"/>
          <w:jc w:val="right"/>
        </w:pPr>
        <w:fldSimple w:instr=" PAGE   \* MERGEFORMAT ">
          <w:r w:rsidR="00D35421" w:rsidRPr="00D35421">
            <w:rPr>
              <w:noProof/>
              <w:lang w:val="zh-CN"/>
            </w:rPr>
            <w:t>1</w:t>
          </w:r>
        </w:fldSimple>
      </w:p>
    </w:sdtContent>
  </w:sdt>
  <w:p w:rsidR="003D0729" w:rsidRDefault="003D07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349" w:rsidRDefault="00560349" w:rsidP="0067188F">
      <w:r>
        <w:separator/>
      </w:r>
    </w:p>
  </w:footnote>
  <w:footnote w:type="continuationSeparator" w:id="1">
    <w:p w:rsidR="00560349" w:rsidRDefault="00560349" w:rsidP="00671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8F"/>
    <w:rsid w:val="00036928"/>
    <w:rsid w:val="00054A8E"/>
    <w:rsid w:val="00081142"/>
    <w:rsid w:val="0012202B"/>
    <w:rsid w:val="0013442F"/>
    <w:rsid w:val="00136F95"/>
    <w:rsid w:val="00153777"/>
    <w:rsid w:val="001631FA"/>
    <w:rsid w:val="00166B40"/>
    <w:rsid w:val="001A7F4F"/>
    <w:rsid w:val="001E40E3"/>
    <w:rsid w:val="001F58BE"/>
    <w:rsid w:val="0020174C"/>
    <w:rsid w:val="002173FF"/>
    <w:rsid w:val="00235262"/>
    <w:rsid w:val="002400D1"/>
    <w:rsid w:val="0025374C"/>
    <w:rsid w:val="002624A3"/>
    <w:rsid w:val="002638CF"/>
    <w:rsid w:val="0027135A"/>
    <w:rsid w:val="00274404"/>
    <w:rsid w:val="002B74F7"/>
    <w:rsid w:val="002C1A10"/>
    <w:rsid w:val="00302B6A"/>
    <w:rsid w:val="0036085D"/>
    <w:rsid w:val="0039734F"/>
    <w:rsid w:val="003D0729"/>
    <w:rsid w:val="003E7435"/>
    <w:rsid w:val="00436888"/>
    <w:rsid w:val="00442537"/>
    <w:rsid w:val="00445ECE"/>
    <w:rsid w:val="004773C3"/>
    <w:rsid w:val="00485D30"/>
    <w:rsid w:val="004A2703"/>
    <w:rsid w:val="004B7573"/>
    <w:rsid w:val="004C355A"/>
    <w:rsid w:val="004D3B84"/>
    <w:rsid w:val="004E6CEA"/>
    <w:rsid w:val="00501519"/>
    <w:rsid w:val="0050226E"/>
    <w:rsid w:val="00506804"/>
    <w:rsid w:val="00541674"/>
    <w:rsid w:val="00560349"/>
    <w:rsid w:val="0057129A"/>
    <w:rsid w:val="00583C2A"/>
    <w:rsid w:val="00584635"/>
    <w:rsid w:val="00594EC7"/>
    <w:rsid w:val="005C4519"/>
    <w:rsid w:val="005C6CE1"/>
    <w:rsid w:val="005E08DB"/>
    <w:rsid w:val="005F167B"/>
    <w:rsid w:val="00605E6F"/>
    <w:rsid w:val="00643AB4"/>
    <w:rsid w:val="0064435A"/>
    <w:rsid w:val="0066536E"/>
    <w:rsid w:val="0067188F"/>
    <w:rsid w:val="00672ED1"/>
    <w:rsid w:val="00681D22"/>
    <w:rsid w:val="006E3A1C"/>
    <w:rsid w:val="00737861"/>
    <w:rsid w:val="00784221"/>
    <w:rsid w:val="007D6E6C"/>
    <w:rsid w:val="008010E0"/>
    <w:rsid w:val="008143C3"/>
    <w:rsid w:val="0086159F"/>
    <w:rsid w:val="008F3976"/>
    <w:rsid w:val="00900D85"/>
    <w:rsid w:val="00902DA8"/>
    <w:rsid w:val="009177A7"/>
    <w:rsid w:val="00920312"/>
    <w:rsid w:val="00944DEF"/>
    <w:rsid w:val="009B2246"/>
    <w:rsid w:val="009B2B7B"/>
    <w:rsid w:val="009C144C"/>
    <w:rsid w:val="00A61E9E"/>
    <w:rsid w:val="00AC76C9"/>
    <w:rsid w:val="00AD4B0B"/>
    <w:rsid w:val="00AF6772"/>
    <w:rsid w:val="00B03156"/>
    <w:rsid w:val="00B207D4"/>
    <w:rsid w:val="00B5763D"/>
    <w:rsid w:val="00B64900"/>
    <w:rsid w:val="00BC7C6B"/>
    <w:rsid w:val="00C10E08"/>
    <w:rsid w:val="00C41E6C"/>
    <w:rsid w:val="00C56B87"/>
    <w:rsid w:val="00C81602"/>
    <w:rsid w:val="00CD0DDA"/>
    <w:rsid w:val="00D00289"/>
    <w:rsid w:val="00D35421"/>
    <w:rsid w:val="00D913DB"/>
    <w:rsid w:val="00E03244"/>
    <w:rsid w:val="00E77D63"/>
    <w:rsid w:val="00EA1CB2"/>
    <w:rsid w:val="00EC06DC"/>
    <w:rsid w:val="00EC6188"/>
    <w:rsid w:val="00EE4A03"/>
    <w:rsid w:val="00EE5808"/>
    <w:rsid w:val="00EF60D3"/>
    <w:rsid w:val="00F264A6"/>
    <w:rsid w:val="00F2764F"/>
    <w:rsid w:val="00F6229E"/>
    <w:rsid w:val="00FB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3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7188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1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18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88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7188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uthor">
    <w:name w:val="author"/>
    <w:basedOn w:val="a0"/>
    <w:rsid w:val="0067188F"/>
  </w:style>
  <w:style w:type="character" w:customStyle="1" w:styleId="see">
    <w:name w:val="see"/>
    <w:basedOn w:val="a0"/>
    <w:rsid w:val="0067188F"/>
  </w:style>
  <w:style w:type="character" w:styleId="a5">
    <w:name w:val="Hyperlink"/>
    <w:basedOn w:val="a0"/>
    <w:uiPriority w:val="99"/>
    <w:semiHidden/>
    <w:unhideWhenUsed/>
    <w:rsid w:val="0067188F"/>
    <w:rPr>
      <w:color w:val="0000FF"/>
      <w:u w:val="single"/>
    </w:rPr>
  </w:style>
  <w:style w:type="paragraph" w:styleId="a6">
    <w:name w:val="Normal (Web)"/>
    <w:basedOn w:val="a"/>
    <w:uiPriority w:val="99"/>
    <w:unhideWhenUsed/>
    <w:qFormat/>
    <w:rsid w:val="006718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7188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7188F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3D072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D0729"/>
  </w:style>
  <w:style w:type="character" w:customStyle="1" w:styleId="font11">
    <w:name w:val="font11"/>
    <w:basedOn w:val="a0"/>
    <w:qFormat/>
    <w:rsid w:val="003D0729"/>
    <w:rPr>
      <w:rFonts w:ascii="仿宋_GB2312" w:eastAsia="仿宋_GB2312" w:cs="仿宋_GB2312" w:hint="eastAsia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21">
    <w:name w:val="font21"/>
    <w:basedOn w:val="a0"/>
    <w:qFormat/>
    <w:rsid w:val="003D0729"/>
    <w:rPr>
      <w:rFonts w:ascii="仿宋_GB2312" w:eastAsia="仿宋_GB2312" w:cs="仿宋_GB2312" w:hint="eastAsia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8056">
          <w:marLeft w:val="0"/>
          <w:marRight w:val="0"/>
          <w:marTop w:val="210"/>
          <w:marBottom w:val="300"/>
          <w:divBdr>
            <w:top w:val="none" w:sz="0" w:space="0" w:color="auto"/>
            <w:left w:val="none" w:sz="0" w:space="0" w:color="auto"/>
            <w:bottom w:val="single" w:sz="6" w:space="8" w:color="F2D0D0"/>
            <w:right w:val="none" w:sz="0" w:space="0" w:color="auto"/>
          </w:divBdr>
        </w:div>
      </w:divsChild>
    </w:div>
    <w:div w:id="664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257B6-413C-4699-9BEB-9D3476B1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lyadd</cp:lastModifiedBy>
  <cp:revision>99</cp:revision>
  <cp:lastPrinted>2020-08-31T02:47:00Z</cp:lastPrinted>
  <dcterms:created xsi:type="dcterms:W3CDTF">2020-08-31T00:50:00Z</dcterms:created>
  <dcterms:modified xsi:type="dcterms:W3CDTF">2021-06-21T03:49:00Z</dcterms:modified>
</cp:coreProperties>
</file>