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0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2023年度重要学术会议推荐结果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724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</w:rPr>
              <w:t>序号</w:t>
            </w:r>
          </w:p>
        </w:tc>
        <w:tc>
          <w:tcPr>
            <w:tcW w:w="4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</w:rPr>
              <w:t>会议名称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lang w:val="en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lang w:val="en"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第5届中国（漯河）食品及食品机械产业技术发展大会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漯河市科协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第3届中国（郑州）人工智能大会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河南省电子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中国（开封）仪器仪表产业技术发展大会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河南省仪器仪表学会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2023中国（三门峡）关键金属新材料产业技术发展大会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三门峡市科协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2023黄淮麦区小麦新品种地展博览会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河南省小麦研究会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2023中国（鹤壁）现代化工及功能性新材料产业技术发展大会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鹤壁市科协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第10届中国青年消防科学家论坛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第9届中国超硬材料产业发展大会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中国气象与粮食安全战略研讨会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河南省气象学会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10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第7届中国航空兵器大会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河南省航空学会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DE7A"/>
    <w:rsid w:val="7FFFD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新宋体" w:hAnsi="新宋体" w:eastAsia="新宋体" w:cs="新宋体"/>
      <w:color w:val="FF0000"/>
      <w:sz w:val="36"/>
      <w:szCs w:val="36"/>
      <w:u w:val="none"/>
    </w:rPr>
  </w:style>
  <w:style w:type="character" w:customStyle="1" w:styleId="8">
    <w:name w:val="font01"/>
    <w:basedOn w:val="6"/>
    <w:qFormat/>
    <w:uiPriority w:val="0"/>
    <w:rPr>
      <w:rFonts w:hint="eastAsia" w:ascii="新宋体" w:hAnsi="新宋体" w:eastAsia="新宋体" w:cs="新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2023-03-28T11:48:00Z</dcterms:created>
  <dc:creator>huanghe</dc:creator>
  <cp:lastModifiedBy>huanghe</cp:lastModifiedBy>
  <dcterms:modified xsi:type="dcterms:W3CDTF">2023-03-28T14:45:03Z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