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小标宋" w:hAnsi="Calibri" w:eastAsia="小标宋" w:cs="Times New Roman"/>
          <w:kern w:val="0"/>
          <w:sz w:val="44"/>
          <w:szCs w:val="44"/>
          <w:lang w:val="en-US" w:eastAsia="zh-CN" w:bidi="ar-SA"/>
        </w:rPr>
      </w:pPr>
      <w:r>
        <w:rPr>
          <w:rFonts w:hint="eastAsia" w:ascii="小标宋" w:hAnsi="Calibri" w:eastAsia="小标宋" w:cs="Times New Roman"/>
          <w:kern w:val="0"/>
          <w:sz w:val="44"/>
          <w:szCs w:val="44"/>
          <w:lang w:val="en-US" w:eastAsia="zh-CN" w:bidi="ar-SA"/>
        </w:rPr>
        <w:t>关于转发《关于推荐2021-2025年度第二批全国科普示范县（市、区）创建单位有关事项的通知》的通知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各省辖市、济源示范区科协：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现将《中国科协关于推荐</w:t>
      </w:r>
      <w:r>
        <w:rPr>
          <w:rFonts w:hint="eastAsia" w:ascii="仿宋_GB2312" w:eastAsia="仿宋_GB2312"/>
          <w:sz w:val="32"/>
          <w:szCs w:val="32"/>
        </w:rPr>
        <w:t>2021-2025年度第二批全国科普示范县（市、区</w:t>
      </w:r>
      <w:r>
        <w:rPr>
          <w:rFonts w:hint="eastAsia" w:ascii="仿宋_GB2312" w:eastAsia="仿宋_GB2312"/>
          <w:sz w:val="32"/>
          <w:szCs w:val="32"/>
          <w:lang w:eastAsia="zh-CN"/>
        </w:rPr>
        <w:t>）创建单位有关事项的通知》（</w:t>
      </w:r>
      <w:bookmarkStart w:id="0" w:name="daizi"/>
      <w:r>
        <w:rPr>
          <w:rFonts w:hint="eastAsia" w:ascii="仿宋_GB2312" w:hAnsi="仿宋_GB2312" w:eastAsia="仿宋_GB2312" w:cs="仿宋_GB2312"/>
          <w:sz w:val="32"/>
          <w:szCs w:val="32"/>
        </w:rPr>
        <w:t>科协普函基字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bookmarkStart w:id="1" w:name="fawenniandu"/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21〕31号</w:t>
      </w:r>
      <w:r>
        <w:rPr>
          <w:rFonts w:hint="eastAsia" w:ascii="仿宋_GB2312" w:eastAsia="仿宋_GB2312"/>
          <w:sz w:val="32"/>
          <w:szCs w:val="32"/>
          <w:lang w:eastAsia="zh-CN"/>
        </w:rPr>
        <w:t>）转发给你们，请结合实际认真组织，广泛发动符合条件的</w:t>
      </w:r>
      <w:r>
        <w:rPr>
          <w:rFonts w:hint="eastAsia" w:ascii="仿宋_GB2312" w:eastAsia="仿宋_GB2312"/>
          <w:sz w:val="32"/>
          <w:szCs w:val="32"/>
        </w:rPr>
        <w:t>县（市、区</w:t>
      </w:r>
      <w:r>
        <w:rPr>
          <w:rFonts w:hint="eastAsia" w:ascii="仿宋_GB2312" w:eastAsia="仿宋_GB2312"/>
          <w:sz w:val="32"/>
          <w:szCs w:val="32"/>
          <w:lang w:eastAsia="zh-CN"/>
        </w:rPr>
        <w:t>）积极参与创建，按照本辖区行政区划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20%推荐，并于9月20日前将拟</w:t>
      </w:r>
      <w:r>
        <w:rPr>
          <w:rFonts w:hint="eastAsia" w:ascii="仿宋_GB2312" w:eastAsia="仿宋_GB2312"/>
          <w:sz w:val="32"/>
          <w:szCs w:val="32"/>
        </w:rPr>
        <w:t>推荐单位《申报表》</w:t>
      </w:r>
      <w:r>
        <w:rPr>
          <w:rFonts w:hint="eastAsia" w:ascii="仿宋_GB2312" w:eastAsia="仿宋_GB2312"/>
          <w:sz w:val="32"/>
          <w:szCs w:val="32"/>
          <w:lang w:eastAsia="zh-CN"/>
        </w:rPr>
        <w:t>报省科协科普部。联系人：孔德杰，电话：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0371-65707551，邮箱：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"mailto:kepuhenan@126.com。"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eastAsia="仿宋_GB2312"/>
          <w:sz w:val="32"/>
          <w:szCs w:val="32"/>
          <w:lang w:val="en-US" w:eastAsia="zh-CN"/>
        </w:rPr>
        <w:t>kepuhenan@126.com。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河南省科协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2021年9月2日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698"/>
        <w:gridCol w:w="494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1" w:hRule="atLeast"/>
          <w:jc w:val="center"/>
        </w:trPr>
        <w:tc>
          <w:tcPr>
            <w:tcW w:w="9639" w:type="dxa"/>
            <w:gridSpan w:val="2"/>
            <w:tcBorders>
              <w:bottom w:val="thinThickSmallGap" w:color="FF3333" w:sz="12" w:space="0"/>
            </w:tcBorders>
            <w:noWrap w:val="0"/>
            <w:vAlign w:val="top"/>
          </w:tcPr>
          <w:p>
            <w:pPr>
              <w:spacing w:line="318" w:lineRule="atLeast"/>
              <w:jc w:val="center"/>
              <w:textAlignment w:val="bottom"/>
              <w:rPr>
                <w:rFonts w:hint="eastAsia" w:ascii="小标宋" w:eastAsia="小标宋"/>
                <w:color w:val="FF3333"/>
                <w:spacing w:val="440"/>
                <w:w w:val="90"/>
                <w:sz w:val="76"/>
                <w:szCs w:val="76"/>
              </w:rPr>
            </w:pPr>
            <w:r>
              <w:rPr>
                <w:rFonts w:hint="eastAsia" w:ascii="小标宋" w:eastAsia="小标宋"/>
                <w:color w:val="FF3333"/>
                <w:spacing w:val="354"/>
                <w:sz w:val="64"/>
                <w:szCs w:val="76"/>
              </w:rPr>
              <w:t>中国科协部门发</w:t>
            </w:r>
            <w:r>
              <w:rPr>
                <w:rFonts w:hint="eastAsia" w:ascii="小标宋" w:eastAsia="小标宋"/>
                <w:color w:val="FF3333"/>
                <w:spacing w:val="6"/>
                <w:sz w:val="64"/>
                <w:szCs w:val="76"/>
              </w:rPr>
              <w:t>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5" w:hRule="atLeast"/>
          <w:jc w:val="center"/>
        </w:trPr>
        <w:tc>
          <w:tcPr>
            <w:tcW w:w="4698" w:type="dxa"/>
            <w:tcBorders>
              <w:top w:val="thinThickSmallGap" w:color="FF3333" w:sz="12" w:space="0"/>
            </w:tcBorders>
            <w:noWrap w:val="0"/>
            <w:vAlign w:val="bottom"/>
          </w:tcPr>
          <w:p>
            <w:pPr>
              <w:widowControl w:val="0"/>
              <w:overflowPunct/>
              <w:autoSpaceDE/>
              <w:autoSpaceDN/>
              <w:adjustRightInd/>
              <w:spacing w:line="500" w:lineRule="exact"/>
              <w:ind w:firstLine="320" w:firstLineChars="100"/>
              <w:textAlignment w:val="bottom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 xml:space="preserve"> </w:t>
            </w:r>
          </w:p>
        </w:tc>
        <w:tc>
          <w:tcPr>
            <w:tcW w:w="4941" w:type="dxa"/>
            <w:tcBorders>
              <w:top w:val="thinThickSmallGap" w:color="FF3333" w:sz="12" w:space="0"/>
            </w:tcBorders>
            <w:noWrap w:val="0"/>
            <w:vAlign w:val="top"/>
          </w:tcPr>
          <w:p>
            <w:pPr>
              <w:spacing w:before="120" w:beforeLines="50" w:line="500" w:lineRule="exact"/>
              <w:ind w:left="-11" w:right="318"/>
              <w:jc w:val="right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科协普函基字〔2021〕31号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7"/>
              <w:spacing w:before="480" w:beforeLines="200" w:after="240" w:afterLines="100" w:line="700" w:lineRule="exact"/>
              <w:rPr>
                <w:rFonts w:hint="eastAsia" w:ascii="方正小标宋简体" w:eastAsia="方正小标宋简体"/>
                <w:sz w:val="40"/>
                <w:szCs w:val="40"/>
              </w:rPr>
            </w:pPr>
            <w:r>
              <w:rPr>
                <w:rFonts w:hint="eastAsia"/>
              </w:rPr>
              <w:t>关于推荐2021-2025年度第二批全国科普示范县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（市、区）创建单位有关事项的通知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11"/>
          <w:sz w:val="32"/>
          <w:szCs w:val="32"/>
        </w:rPr>
        <w:t>各省、自治区、直辖市科协科普部，新疆生产建设兵团科协科普部：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根据《关于深入开展全国科普示范县（市、区）有关工作的通知》（科协办发普字〔2020〕13号），为做好2021-2025年度第二批全国科普示范县（市、区，以下简称示范县）创建工作，现将有关事项通知如下：</w:t>
      </w: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一、推荐</w:t>
      </w:r>
      <w:r>
        <w:rPr>
          <w:rFonts w:hint="eastAsia" w:ascii="黑体" w:eastAsia="黑体"/>
          <w:sz w:val="32"/>
          <w:szCs w:val="32"/>
        </w:rPr>
        <w:t>名额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各省县级行政区划情况和2021-2025年度第一批示范县认定工作情况，分配各省2021-2025年度第二批示范县创建单位推荐名额，具体名额为本省县级行政区划数量的20%向上取整后，减去本省第一批示范县认定名额数量。</w:t>
      </w: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二、推荐程序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第二批示范县创建单位推荐工作主要按照县级申报、市级审核、省级推荐、中国科协研究公布的程序开展。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（一）县级申报</w:t>
      </w:r>
    </w:p>
    <w:p>
      <w:pPr>
        <w:spacing w:line="580" w:lineRule="exact"/>
        <w:ind w:firstLine="664" w:firstLineChars="200"/>
        <w:rPr>
          <w:rFonts w:hint="eastAsia" w:ascii="仿宋_GB2312" w:eastAsia="仿宋_GB2312"/>
          <w:spacing w:val="16"/>
          <w:sz w:val="32"/>
          <w:szCs w:val="32"/>
        </w:rPr>
      </w:pPr>
      <w:r>
        <w:rPr>
          <w:rFonts w:hint="eastAsia" w:ascii="仿宋_GB2312" w:eastAsia="仿宋_GB2312"/>
          <w:spacing w:val="6"/>
          <w:sz w:val="32"/>
          <w:szCs w:val="32"/>
        </w:rPr>
        <w:t>2021-2025年度第一批示范县之外的县政府，按照“自愿、</w:t>
      </w:r>
      <w:r>
        <w:rPr>
          <w:rFonts w:hint="eastAsia" w:ascii="仿宋_GB2312" w:eastAsia="仿宋_GB2312"/>
          <w:spacing w:val="16"/>
          <w:sz w:val="32"/>
          <w:szCs w:val="32"/>
        </w:rPr>
        <w:t>主动、积极”原则，可申报第二批示范县创建单位，填写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thickThinSmallGap" w:color="FF0000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6"/>
      </w:tblGrid>
      <w:tr>
        <w:tblPrEx>
          <w:tblBorders>
            <w:top w:val="none" w:color="auto" w:sz="0" w:space="0"/>
            <w:left w:val="none" w:color="auto" w:sz="0" w:space="0"/>
            <w:bottom w:val="thickThinSmallGap" w:color="FF0000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6" w:type="dxa"/>
            <w:noWrap w:val="0"/>
            <w:vAlign w:val="top"/>
          </w:tcPr>
          <w:p>
            <w:pPr>
              <w:widowControl w:val="0"/>
              <w:spacing w:line="580" w:lineRule="exact"/>
              <w:rPr>
                <w:rFonts w:hint="eastAsia" w:ascii="仿宋_GB2312" w:eastAsia="仿宋_GB2312"/>
                <w:spacing w:val="2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ascii="仿宋_GB2312" w:eastAsia="仿宋_GB2312"/>
          <w:spacing w:val="2"/>
          <w:sz w:val="32"/>
          <w:szCs w:val="32"/>
        </w:rPr>
      </w:pPr>
      <w:r>
        <w:rPr>
          <w:rFonts w:hint="eastAsia" w:ascii="仿宋_GB2312" w:eastAsia="仿宋_GB2312"/>
          <w:spacing w:val="2"/>
          <w:sz w:val="32"/>
          <w:szCs w:val="32"/>
        </w:rPr>
        <w:t>《2021-2025年度第二批全国科普示范县（市、区）创建单位申报表》（以下简称《申报表》，见附件</w:t>
      </w:r>
      <w:r>
        <w:rPr>
          <w:rFonts w:ascii="仿宋_GB2312" w:eastAsia="仿宋_GB2312"/>
          <w:spacing w:val="2"/>
          <w:sz w:val="32"/>
          <w:szCs w:val="32"/>
        </w:rPr>
        <w:t>1</w:t>
      </w:r>
      <w:r>
        <w:rPr>
          <w:rFonts w:hint="eastAsia" w:ascii="仿宋_GB2312" w:eastAsia="仿宋_GB2312"/>
          <w:spacing w:val="2"/>
          <w:sz w:val="32"/>
          <w:szCs w:val="32"/>
        </w:rPr>
        <w:t>）。《申报表》盖本级政府公章，报市级科协审核。直辖市下辖区或省直管县，材料报省级科协。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（二）市级审核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市级科协审核《申报表》的真实性，简要评价</w:t>
      </w:r>
      <w:r>
        <w:rPr>
          <w:rFonts w:hint="eastAsia" w:ascii="仿宋_GB2312" w:eastAsia="仿宋_GB2312"/>
          <w:sz w:val="32"/>
          <w:szCs w:val="32"/>
        </w:rPr>
        <w:t>申报单位综合科普能力后，报送省级科协。直辖市下辖区或省直管县的《申报表》的真实性，由省级科协审核。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（三）省级推荐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省级科协汇总申报单位材料，会同省级纲要办成员单位研究确定第二批示范县创建单位推荐名单。各省推荐数量不超过本省推荐名额，报送材料包括《关于推荐2021-2025年度第二批全国科普示范县（市、区）创建单位的报告》（加盖省级科协公章，以下简称《推荐报告》，模板见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）、推荐单位《申报表》。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（四）中国科协公布名单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中国科协汇总省级科协报送材料，研究确定并公布第二批示范县创建单位名单。</w:t>
      </w: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三、后续安排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（一）开展创建工作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批示范县创建单位对标《2021-2025年度全国科普示范县（市、区）标准（2020年修订）》积极开展创建工作,服务党和政府工作大局，践行科技为民服务，增强基层科普服务能力，打造普惠创新、全面动员、全民参与的社会化大科普格局，着力彰显科普的政治、经济、社会、文化及生态文明价值，在全社会推动形成讲科学、爱科学、学科学、用科学的良好氛围。创建期</w:t>
      </w:r>
      <w:r>
        <w:rPr>
          <w:rFonts w:ascii="仿宋_GB2312" w:eastAsia="仿宋_GB2312"/>
          <w:sz w:val="32"/>
          <w:szCs w:val="32"/>
        </w:rPr>
        <w:t>为一年。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（二）省级科协检查验收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2022年下半年，省级科协开展对第二批示范县创建单位的材料评估和实地检查，差额提出认定第二批示范县的建议名单，上报中国科协。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（三）中国科协抽查认定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中国科协对各省级科协推荐的拟认定为示范县的创建单位进行抽查，组织专家评审并公示后，对符合条件的创建单位予以认定，于2022年底或2023年初公布第二批示范县认定名单。</w:t>
      </w:r>
    </w:p>
    <w:p>
      <w:pPr>
        <w:pStyle w:val="9"/>
      </w:pPr>
      <w:r>
        <w:t>四、有关要求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（一）各省级科协要高度重视，认真部署，组织本地区内符合条件的县（市、区）申报，经过一定程序后择优推荐。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二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各省级科协要加强对示范县创建单位的工作指导，切实提升创建单位科普工作水平。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ascii="仿宋_GB2312" w:eastAsia="仿宋_GB2312"/>
          <w:sz w:val="32"/>
          <w:szCs w:val="32"/>
        </w:rPr>
        <w:t>各省科协</w:t>
      </w:r>
      <w:r>
        <w:rPr>
          <w:rFonts w:hint="eastAsia" w:ascii="仿宋_GB2312" w:eastAsia="仿宋_GB2312"/>
          <w:sz w:val="32"/>
          <w:szCs w:val="32"/>
        </w:rPr>
        <w:t>请</w:t>
      </w:r>
      <w:r>
        <w:rPr>
          <w:rFonts w:ascii="仿宋_GB2312" w:eastAsia="仿宋_GB2312"/>
          <w:sz w:val="32"/>
          <w:szCs w:val="32"/>
        </w:rPr>
        <w:t>于9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日前</w:t>
      </w:r>
      <w:r>
        <w:rPr>
          <w:rFonts w:ascii="仿宋_GB2312" w:eastAsia="仿宋_GB2312"/>
          <w:sz w:val="32"/>
          <w:szCs w:val="32"/>
        </w:rPr>
        <w:t>将</w:t>
      </w:r>
      <w:r>
        <w:rPr>
          <w:rFonts w:hint="eastAsia" w:ascii="仿宋_GB2312" w:eastAsia="仿宋_GB2312"/>
          <w:sz w:val="32"/>
          <w:szCs w:val="32"/>
        </w:rPr>
        <w:t>材料（《推荐报告》一份和《申报表》一式四份）报送至中国科协农村专业技术服务中心。</w:t>
      </w:r>
    </w:p>
    <w:p>
      <w:pPr>
        <w:spacing w:line="580" w:lineRule="exact"/>
        <w:ind w:firstLine="640" w:firstLineChars="200"/>
        <w:textAlignment w:val="bottom"/>
        <w:rPr>
          <w:rFonts w:ascii="黑体" w:hAnsi="宋体" w:eastAsia="黑体" w:cs="新宋体-1803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黑体" w:hAnsi="宋体" w:eastAsia="黑体" w:cs="新宋体-18030"/>
          <w:sz w:val="32"/>
          <w:szCs w:val="32"/>
        </w:rPr>
        <w:t>联系方式</w:t>
      </w:r>
    </w:p>
    <w:p>
      <w:pPr>
        <w:spacing w:line="580" w:lineRule="exact"/>
        <w:ind w:firstLine="640" w:firstLineChars="200"/>
        <w:textAlignment w:val="bottom"/>
        <w:rPr>
          <w:rFonts w:ascii="仿宋_GB2312" w:hAnsi="宋体" w:eastAsia="仿宋_GB2312" w:cs="新宋体-18030"/>
          <w:sz w:val="32"/>
          <w:szCs w:val="32"/>
        </w:rPr>
      </w:pPr>
      <w:r>
        <w:rPr>
          <w:rFonts w:hint="eastAsia" w:ascii="仿宋_GB2312" w:hAnsi="宋体" w:eastAsia="仿宋_GB2312" w:cs="新宋体-18030"/>
          <w:sz w:val="32"/>
          <w:szCs w:val="32"/>
        </w:rPr>
        <w:t xml:space="preserve">中国科协农村专业技术服务中心 </w:t>
      </w:r>
    </w:p>
    <w:p>
      <w:pPr>
        <w:spacing w:line="580" w:lineRule="exact"/>
        <w:ind w:firstLine="640" w:firstLineChars="200"/>
        <w:textAlignment w:val="bottom"/>
        <w:rPr>
          <w:rFonts w:ascii="仿宋_GB2312" w:hAnsi="宋体" w:eastAsia="仿宋_GB2312" w:cs="新宋体-18030"/>
          <w:sz w:val="32"/>
          <w:szCs w:val="32"/>
        </w:rPr>
      </w:pPr>
      <w:r>
        <w:rPr>
          <w:rFonts w:hint="eastAsia" w:ascii="仿宋_GB2312" w:hAnsi="宋体" w:eastAsia="仿宋_GB2312" w:cs="新宋体-18030"/>
          <w:sz w:val="32"/>
          <w:szCs w:val="32"/>
        </w:rPr>
        <w:t>联 系 人：张  婧  李  强</w:t>
      </w:r>
    </w:p>
    <w:p>
      <w:pPr>
        <w:spacing w:line="580" w:lineRule="exact"/>
        <w:ind w:firstLine="640" w:firstLineChars="200"/>
        <w:textAlignment w:val="bottom"/>
        <w:rPr>
          <w:rFonts w:ascii="仿宋_GB2312" w:hAnsi="宋体" w:eastAsia="仿宋_GB2312" w:cs="新宋体-18030"/>
          <w:sz w:val="32"/>
          <w:szCs w:val="32"/>
        </w:rPr>
      </w:pPr>
      <w:r>
        <w:rPr>
          <w:rFonts w:hint="eastAsia" w:ascii="仿宋_GB2312" w:hAnsi="宋体" w:eastAsia="仿宋_GB2312" w:cs="新宋体-18030"/>
          <w:sz w:val="32"/>
          <w:szCs w:val="32"/>
        </w:rPr>
        <w:t>联系电话：（010）65005187</w:t>
      </w:r>
    </w:p>
    <w:p>
      <w:pPr>
        <w:spacing w:line="580" w:lineRule="exact"/>
        <w:ind w:firstLine="640" w:firstLineChars="200"/>
        <w:textAlignment w:val="bottom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新宋体-18030"/>
          <w:sz w:val="32"/>
          <w:szCs w:val="32"/>
        </w:rPr>
        <w:t>电子信箱：</w:t>
      </w:r>
      <w:r>
        <w:rPr>
          <w:rFonts w:ascii="Times New Roman" w:hAnsi="Times New Roman"/>
          <w:sz w:val="32"/>
        </w:rPr>
        <w:t>jicengfuwuchu@163.com</w:t>
      </w:r>
    </w:p>
    <w:p>
      <w:pPr>
        <w:spacing w:line="580" w:lineRule="exact"/>
        <w:ind w:firstLine="640" w:firstLineChars="200"/>
        <w:textAlignment w:val="bottom"/>
        <w:rPr>
          <w:rFonts w:ascii="仿宋_GB2312" w:hAnsi="宋体" w:eastAsia="仿宋_GB2312" w:cs="新宋体-18030"/>
          <w:sz w:val="32"/>
          <w:szCs w:val="32"/>
        </w:rPr>
      </w:pPr>
      <w:r>
        <w:rPr>
          <w:rFonts w:hint="eastAsia" w:ascii="仿宋_GB2312" w:hAnsi="宋体" w:eastAsia="仿宋_GB2312" w:cs="新宋体-18030"/>
          <w:sz w:val="32"/>
          <w:szCs w:val="32"/>
        </w:rPr>
        <w:t>通信地址：北京市朝阳区白家庄东里13号楼（100026）</w:t>
      </w:r>
    </w:p>
    <w:p>
      <w:pPr>
        <w:spacing w:line="580" w:lineRule="exact"/>
        <w:ind w:firstLine="640" w:firstLineChars="200"/>
        <w:textAlignment w:val="bottom"/>
        <w:rPr>
          <w:rFonts w:ascii="仿宋_GB2312" w:hAnsi="宋体" w:eastAsia="仿宋_GB2312" w:cs="新宋体-18030"/>
          <w:sz w:val="32"/>
          <w:szCs w:val="32"/>
        </w:rPr>
      </w:pPr>
    </w:p>
    <w:p>
      <w:pPr>
        <w:spacing w:line="580" w:lineRule="exact"/>
        <w:ind w:firstLine="640" w:firstLineChars="200"/>
        <w:textAlignment w:val="bottom"/>
        <w:rPr>
          <w:rFonts w:ascii="仿宋_GB2312" w:hAnsi="宋体" w:eastAsia="仿宋_GB2312" w:cs="新宋体-18030"/>
          <w:sz w:val="32"/>
          <w:szCs w:val="32"/>
        </w:rPr>
      </w:pPr>
      <w:r>
        <w:rPr>
          <w:rFonts w:hint="eastAsia" w:ascii="仿宋_GB2312" w:hAnsi="宋体" w:eastAsia="仿宋_GB2312" w:cs="新宋体-18030"/>
          <w:sz w:val="32"/>
          <w:szCs w:val="32"/>
        </w:rPr>
        <w:t>中国科协科学技术普及部</w:t>
      </w:r>
    </w:p>
    <w:p>
      <w:pPr>
        <w:spacing w:line="580" w:lineRule="exact"/>
        <w:ind w:firstLine="640" w:firstLineChars="200"/>
        <w:textAlignment w:val="bottom"/>
        <w:rPr>
          <w:rFonts w:ascii="仿宋_GB2312" w:hAnsi="宋体" w:eastAsia="仿宋_GB2312" w:cs="新宋体-18030"/>
          <w:sz w:val="32"/>
          <w:szCs w:val="32"/>
        </w:rPr>
      </w:pPr>
      <w:r>
        <w:rPr>
          <w:rFonts w:hint="eastAsia" w:ascii="仿宋_GB2312" w:hAnsi="宋体" w:eastAsia="仿宋_GB2312" w:cs="新宋体-18030"/>
          <w:sz w:val="32"/>
          <w:szCs w:val="32"/>
        </w:rPr>
        <w:t>联 系 人：李  亮  黄晓春</w:t>
      </w:r>
    </w:p>
    <w:p>
      <w:pPr>
        <w:spacing w:line="580" w:lineRule="exact"/>
        <w:ind w:firstLine="640" w:firstLineChars="200"/>
        <w:textAlignment w:val="bottom"/>
        <w:rPr>
          <w:rFonts w:ascii="仿宋_GB2312" w:hAnsi="宋体" w:eastAsia="仿宋_GB2312" w:cs="新宋体-18030"/>
          <w:sz w:val="32"/>
          <w:szCs w:val="32"/>
        </w:rPr>
      </w:pPr>
      <w:r>
        <w:rPr>
          <w:rFonts w:hint="eastAsia" w:ascii="仿宋_GB2312" w:hAnsi="宋体" w:eastAsia="仿宋_GB2312" w:cs="新宋体-18030"/>
          <w:sz w:val="32"/>
          <w:szCs w:val="32"/>
        </w:rPr>
        <w:t xml:space="preserve">联系电话：（010）68578249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2021-2025年度第二批全国科普示范县（市、区）</w:t>
      </w:r>
    </w:p>
    <w:p>
      <w:pPr>
        <w:spacing w:line="560" w:lineRule="exact"/>
        <w:ind w:firstLine="2080" w:firstLineChars="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创建单位申报表</w:t>
      </w:r>
    </w:p>
    <w:p>
      <w:pPr>
        <w:spacing w:line="56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关于推荐2021-2025年度第二批全国科普示范县</w:t>
      </w:r>
    </w:p>
    <w:p>
      <w:pPr>
        <w:spacing w:line="560" w:lineRule="exact"/>
        <w:ind w:firstLine="2080" w:firstLineChars="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（市、区）创建单位的报告（模板）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11"/>
      </w:pPr>
      <w:r>
        <w:rPr>
          <w:rFonts w:hint="eastAsia"/>
        </w:rPr>
        <w:t>中国科协科普部</w:t>
      </w:r>
    </w:p>
    <w:p>
      <w:pPr>
        <w:pStyle w:val="11"/>
        <w:rPr>
          <w:rFonts w:hint="eastAsia"/>
        </w:rPr>
      </w:pPr>
      <w:r>
        <w:rPr>
          <w:rFonts w:hint="eastAsia"/>
        </w:rPr>
        <w:t>2021年</w:t>
      </w:r>
      <w:r>
        <w:t>8</w:t>
      </w:r>
      <w:r>
        <w:rPr>
          <w:rFonts w:hint="eastAsia"/>
        </w:rPr>
        <w:t>月31日</w:t>
      </w:r>
    </w:p>
    <w:p>
      <w:pPr>
        <w:pStyle w:val="11"/>
        <w:rPr>
          <w:rFonts w:hint="eastAsia"/>
        </w:rPr>
      </w:pPr>
    </w:p>
    <w:p>
      <w:pPr>
        <w:pStyle w:val="12"/>
      </w:pPr>
      <w:r>
        <w:rPr>
          <w:rFonts w:hint="eastAsia"/>
        </w:rPr>
        <w:br w:type="page"/>
      </w:r>
      <w:r>
        <w:rPr>
          <w:rFonts w:hint="eastAsia"/>
        </w:rPr>
        <w:t>附件1</w:t>
      </w:r>
    </w:p>
    <w:p>
      <w:pPr>
        <w:spacing w:before="120" w:beforeLines="50" w:after="360" w:afterLines="150" w:line="70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2021-2025年度第二批全国科普示范县</w:t>
      </w:r>
      <w:r>
        <w:rPr>
          <w:rFonts w:ascii="小标宋" w:eastAsia="小标宋"/>
          <w:sz w:val="44"/>
          <w:szCs w:val="44"/>
        </w:rPr>
        <w:br w:type="textWrapping"/>
      </w:r>
      <w:r>
        <w:rPr>
          <w:rFonts w:hint="eastAsia" w:ascii="小标宋" w:eastAsia="小标宋"/>
          <w:sz w:val="44"/>
          <w:szCs w:val="44"/>
        </w:rPr>
        <w:t>（市、区）创建单位申报表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2554"/>
        <w:gridCol w:w="1984"/>
        <w:gridCol w:w="18"/>
        <w:gridCol w:w="1009"/>
        <w:gridCol w:w="1518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2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申报单位</w:t>
            </w:r>
          </w:p>
        </w:tc>
        <w:tc>
          <w:tcPr>
            <w:tcW w:w="7090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ascii="楷体_GB2312" w:eastAsia="楷体_GB2312"/>
                <w:szCs w:val="28"/>
              </w:rPr>
            </w:pPr>
            <w:r>
              <w:rPr>
                <w:rFonts w:ascii="楷体_GB2312" w:eastAsia="楷体_GB2312"/>
                <w:szCs w:val="28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Cs w:val="28"/>
              </w:rPr>
              <w:t>（省、自治区、直辖市）</w:t>
            </w:r>
            <w:r>
              <w:rPr>
                <w:rFonts w:hint="eastAsia" w:ascii="楷体_GB2312" w:eastAsia="楷体_GB2312"/>
                <w:szCs w:val="28"/>
                <w:u w:val="single"/>
              </w:rPr>
              <w:t xml:space="preserve"> </w:t>
            </w:r>
            <w:r>
              <w:rPr>
                <w:rFonts w:ascii="楷体_GB2312" w:eastAsia="楷体_GB2312"/>
                <w:szCs w:val="28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Cs w:val="28"/>
              </w:rPr>
              <w:t>市</w:t>
            </w:r>
            <w:r>
              <w:rPr>
                <w:rFonts w:hint="eastAsia" w:ascii="楷体_GB2312" w:eastAsia="楷体_GB2312"/>
                <w:szCs w:val="28"/>
                <w:u w:val="single"/>
              </w:rPr>
              <w:t xml:space="preserve"> </w:t>
            </w:r>
            <w:r>
              <w:rPr>
                <w:rFonts w:ascii="楷体_GB2312" w:eastAsia="楷体_GB2312"/>
                <w:szCs w:val="28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Cs w:val="28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负责人及职务</w:t>
            </w:r>
          </w:p>
        </w:tc>
        <w:tc>
          <w:tcPr>
            <w:tcW w:w="7090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ascii="楷体_GB2312" w:eastAsia="楷体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联系人及职务</w:t>
            </w:r>
          </w:p>
        </w:tc>
        <w:tc>
          <w:tcPr>
            <w:tcW w:w="7090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ascii="楷体_GB2312" w:eastAsia="楷体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联系电话</w:t>
            </w:r>
          </w:p>
        </w:tc>
        <w:tc>
          <w:tcPr>
            <w:tcW w:w="2554" w:type="dxa"/>
            <w:noWrap w:val="0"/>
            <w:vAlign w:val="top"/>
          </w:tcPr>
          <w:p>
            <w:pPr>
              <w:spacing w:line="500" w:lineRule="exact"/>
              <w:rPr>
                <w:rFonts w:ascii="楷体_GB2312" w:eastAsia="楷体_GB2312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00" w:lineRule="exact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邮箱</w:t>
            </w:r>
          </w:p>
        </w:tc>
        <w:tc>
          <w:tcPr>
            <w:tcW w:w="2552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ascii="楷体_GB2312" w:eastAsia="楷体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通信地址</w:t>
            </w:r>
          </w:p>
        </w:tc>
        <w:tc>
          <w:tcPr>
            <w:tcW w:w="4556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ascii="楷体_GB2312" w:eastAsia="楷体_GB2312"/>
                <w:szCs w:val="28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00" w:lineRule="exact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邮编</w:t>
            </w:r>
          </w:p>
        </w:tc>
        <w:tc>
          <w:tcPr>
            <w:tcW w:w="1525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ascii="楷体_GB2312" w:eastAsia="楷体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3" w:hRule="atLeast"/>
          <w:jc w:val="center"/>
        </w:trPr>
        <w:tc>
          <w:tcPr>
            <w:tcW w:w="222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申报单位基本</w:t>
            </w:r>
          </w:p>
          <w:p>
            <w:pPr>
              <w:spacing w:line="500" w:lineRule="exact"/>
              <w:jc w:val="center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情况</w:t>
            </w:r>
          </w:p>
        </w:tc>
        <w:tc>
          <w:tcPr>
            <w:tcW w:w="7090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ascii="楷体_GB2312" w:eastAsia="楷体_GB2312"/>
                <w:szCs w:val="28"/>
              </w:rPr>
            </w:pPr>
            <w:r>
              <w:rPr>
                <w:rFonts w:ascii="楷体_GB2312" w:eastAsia="楷体_GB2312"/>
                <w:szCs w:val="28"/>
              </w:rPr>
              <w:t>（不超过</w:t>
            </w:r>
            <w:r>
              <w:rPr>
                <w:rFonts w:hint="eastAsia" w:ascii="楷体_GB2312" w:eastAsia="楷体_GB2312"/>
                <w:szCs w:val="28"/>
              </w:rPr>
              <w:t>500字</w:t>
            </w:r>
            <w:r>
              <w:rPr>
                <w:rFonts w:ascii="楷体_GB2312" w:eastAsia="楷体_GB2312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465" w:hRule="atLeast"/>
          <w:jc w:val="center"/>
        </w:trPr>
        <w:tc>
          <w:tcPr>
            <w:tcW w:w="22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党政主要负责同志和分管负责同志听取科普工作汇报</w:t>
            </w:r>
          </w:p>
          <w:p>
            <w:pPr>
              <w:spacing w:line="500" w:lineRule="exact"/>
              <w:jc w:val="center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（2018-</w:t>
            </w:r>
            <w:r>
              <w:rPr>
                <w:rFonts w:ascii="楷体_GB2312" w:eastAsia="楷体_GB2312"/>
                <w:szCs w:val="28"/>
              </w:rPr>
              <w:t>2020年</w:t>
            </w:r>
            <w:r>
              <w:rPr>
                <w:rFonts w:hint="eastAsia" w:ascii="楷体_GB2312" w:eastAsia="楷体_GB2312"/>
                <w:szCs w:val="28"/>
              </w:rPr>
              <w:t>）</w:t>
            </w:r>
          </w:p>
          <w:p>
            <w:pPr>
              <w:spacing w:line="500" w:lineRule="exact"/>
              <w:jc w:val="center"/>
              <w:rPr>
                <w:rFonts w:hint="eastAsia" w:ascii="楷体_GB2312" w:eastAsia="楷体_GB2312"/>
                <w:szCs w:val="28"/>
              </w:rPr>
            </w:pPr>
          </w:p>
        </w:tc>
        <w:tc>
          <w:tcPr>
            <w:tcW w:w="2554" w:type="dxa"/>
            <w:noWrap w:val="0"/>
            <w:vAlign w:val="center"/>
          </w:tcPr>
          <w:p>
            <w:pPr>
              <w:spacing w:line="500" w:lineRule="exact"/>
              <w:rPr>
                <w:rFonts w:ascii="楷体_GB2312" w:eastAsia="楷体_GB2312"/>
                <w:szCs w:val="28"/>
              </w:rPr>
            </w:pPr>
            <w:r>
              <w:rPr>
                <w:rFonts w:ascii="楷体_GB2312" w:eastAsia="楷体_GB2312"/>
                <w:szCs w:val="28"/>
              </w:rPr>
              <w:t>主要负责同志</w:t>
            </w:r>
            <w:r>
              <w:rPr>
                <w:rFonts w:hint="eastAsia" w:ascii="楷体_GB2312" w:eastAsia="楷体_GB2312"/>
                <w:szCs w:val="28"/>
              </w:rPr>
              <w:t xml:space="preserve">  </w:t>
            </w:r>
            <w:r>
              <w:rPr>
                <w:rFonts w:ascii="楷体_GB2312" w:eastAsia="楷体_GB2312"/>
                <w:szCs w:val="28"/>
              </w:rPr>
              <w:t>次</w:t>
            </w:r>
          </w:p>
          <w:p>
            <w:pPr>
              <w:spacing w:line="500" w:lineRule="exact"/>
              <w:rPr>
                <w:rFonts w:ascii="楷体_GB2312" w:eastAsia="楷体_GB2312"/>
                <w:szCs w:val="28"/>
              </w:rPr>
            </w:pPr>
            <w:r>
              <w:rPr>
                <w:rFonts w:ascii="楷体_GB2312" w:eastAsia="楷体_GB2312"/>
                <w:szCs w:val="28"/>
              </w:rPr>
              <w:t>分管负责同志</w:t>
            </w:r>
            <w:r>
              <w:rPr>
                <w:rFonts w:hint="eastAsia" w:ascii="楷体_GB2312" w:eastAsia="楷体_GB2312"/>
                <w:szCs w:val="28"/>
              </w:rPr>
              <w:t xml:space="preserve">  次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szCs w:val="28"/>
              </w:rPr>
            </w:pPr>
            <w:r>
              <w:rPr>
                <w:rFonts w:ascii="楷体_GB2312" w:eastAsia="楷体_GB2312"/>
                <w:szCs w:val="28"/>
              </w:rPr>
              <w:t>当地科协深化改革实施方案出台情况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 xml:space="preserve">  （有或无）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2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县级科协人员</w:t>
            </w:r>
          </w:p>
          <w:p>
            <w:pPr>
              <w:spacing w:line="500" w:lineRule="exact"/>
              <w:jc w:val="center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数量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spacing w:line="500" w:lineRule="exact"/>
              <w:ind w:firstLine="1365" w:firstLineChars="650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2020年人均科普经费</w:t>
            </w:r>
            <w:r>
              <w:rPr>
                <w:rFonts w:hint="eastAsia" w:ascii="楷体_GB2312" w:eastAsia="楷体_GB2312"/>
                <w:sz w:val="24"/>
                <w:szCs w:val="24"/>
              </w:rPr>
              <w:t>（注：2020年度县级政府财政决算报告《一般公共预算支出决算明细表》中“科学技术普及”项经费总额，除以常住人口数得出的人均科普经费数）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 xml:space="preserve">        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2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在民政部门注册登记的农村专业技术协会数量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spacing w:line="500" w:lineRule="exact"/>
              <w:ind w:firstLine="1365" w:firstLineChars="650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个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农技协联合会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spacing w:line="500" w:lineRule="exact"/>
              <w:jc w:val="right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589" w:hRule="atLeast"/>
          <w:jc w:val="center"/>
        </w:trPr>
        <w:tc>
          <w:tcPr>
            <w:tcW w:w="22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2021-2025年县域科普工作考虑</w:t>
            </w:r>
          </w:p>
        </w:tc>
        <w:tc>
          <w:tcPr>
            <w:tcW w:w="7083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ascii="楷体_GB2312" w:eastAsia="楷体_GB2312"/>
                <w:szCs w:val="28"/>
              </w:rPr>
            </w:pPr>
            <w:r>
              <w:rPr>
                <w:rFonts w:ascii="楷体_GB2312" w:eastAsia="楷体_GB2312"/>
                <w:szCs w:val="28"/>
              </w:rPr>
              <w:t>（不超过</w:t>
            </w:r>
            <w:r>
              <w:rPr>
                <w:rFonts w:hint="eastAsia" w:ascii="楷体_GB2312" w:eastAsia="楷体_GB2312"/>
                <w:szCs w:val="28"/>
              </w:rPr>
              <w:t>2000字</w:t>
            </w:r>
            <w:r>
              <w:rPr>
                <w:rFonts w:ascii="楷体_GB2312" w:eastAsia="楷体_GB2312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19" w:hRule="atLeast"/>
          <w:jc w:val="center"/>
        </w:trPr>
        <w:tc>
          <w:tcPr>
            <w:tcW w:w="22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202</w:t>
            </w:r>
            <w:r>
              <w:rPr>
                <w:rFonts w:ascii="楷体_GB2312" w:eastAsia="楷体_GB2312"/>
                <w:szCs w:val="28"/>
              </w:rPr>
              <w:t>2</w:t>
            </w:r>
            <w:r>
              <w:rPr>
                <w:rFonts w:hint="eastAsia" w:ascii="楷体_GB2312" w:eastAsia="楷体_GB2312"/>
                <w:szCs w:val="28"/>
              </w:rPr>
              <w:t>年县域科普工作计划</w:t>
            </w:r>
          </w:p>
        </w:tc>
        <w:tc>
          <w:tcPr>
            <w:tcW w:w="7083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ascii="楷体_GB2312" w:eastAsia="楷体_GB2312"/>
                <w:szCs w:val="28"/>
              </w:rPr>
            </w:pPr>
            <w:r>
              <w:rPr>
                <w:rFonts w:ascii="楷体_GB2312" w:eastAsia="楷体_GB2312"/>
                <w:szCs w:val="28"/>
              </w:rPr>
              <w:t>（不超过</w:t>
            </w:r>
            <w:r>
              <w:rPr>
                <w:rFonts w:hint="eastAsia" w:ascii="楷体_GB2312" w:eastAsia="楷体_GB2312"/>
                <w:szCs w:val="28"/>
              </w:rPr>
              <w:t>100</w:t>
            </w:r>
            <w:r>
              <w:rPr>
                <w:rFonts w:ascii="楷体_GB2312" w:eastAsia="楷体_GB2312"/>
                <w:szCs w:val="28"/>
              </w:rPr>
              <w:t>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9316" w:type="dxa"/>
            <w:gridSpan w:val="7"/>
            <w:noWrap w:val="0"/>
            <w:vAlign w:val="top"/>
          </w:tcPr>
          <w:p>
            <w:pPr>
              <w:snapToGrid w:val="0"/>
              <w:spacing w:line="400" w:lineRule="atLeast"/>
              <w:rPr>
                <w:rFonts w:ascii="楷体_GB2312" w:eastAsia="楷体_GB2312"/>
                <w:szCs w:val="28"/>
              </w:rPr>
            </w:pPr>
          </w:p>
          <w:p>
            <w:pPr>
              <w:snapToGrid w:val="0"/>
              <w:spacing w:line="400" w:lineRule="atLeast"/>
              <w:ind w:left="5040" w:leftChars="2100" w:hanging="630" w:hangingChars="300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申报单位（县级政府）盖章</w:t>
            </w:r>
          </w:p>
          <w:p>
            <w:pPr>
              <w:snapToGrid w:val="0"/>
              <w:spacing w:line="400" w:lineRule="atLeast"/>
              <w:rPr>
                <w:rFonts w:ascii="楷体_GB2312" w:eastAsia="楷体_GB2312"/>
                <w:szCs w:val="28"/>
              </w:rPr>
            </w:pPr>
          </w:p>
          <w:p>
            <w:pPr>
              <w:snapToGrid w:val="0"/>
              <w:spacing w:line="400" w:lineRule="atLeast"/>
              <w:ind w:firstLine="4620" w:firstLineChars="2200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222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/>
                <w:szCs w:val="28"/>
              </w:rPr>
            </w:pPr>
          </w:p>
          <w:p>
            <w:pPr>
              <w:snapToGrid w:val="0"/>
              <w:spacing w:line="400" w:lineRule="atLeast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市 科 协</w:t>
            </w:r>
          </w:p>
          <w:p>
            <w:pPr>
              <w:snapToGrid w:val="0"/>
              <w:spacing w:line="400" w:lineRule="atLeast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意    见</w:t>
            </w:r>
          </w:p>
        </w:tc>
        <w:tc>
          <w:tcPr>
            <w:tcW w:w="7090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（审核材料真实性，评价申报单位综合科普能力，不超过200字；如申报单位为直辖区下辖区或省直管县，此项不填，由省级科协审核材料真实性。）</w:t>
            </w:r>
          </w:p>
          <w:p>
            <w:pPr>
              <w:spacing w:line="400" w:lineRule="exact"/>
              <w:rPr>
                <w:rFonts w:ascii="楷体_GB2312" w:eastAsia="楷体_GB2312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Cs w:val="28"/>
              </w:rPr>
            </w:pPr>
          </w:p>
          <w:p>
            <w:pPr>
              <w:snapToGrid w:val="0"/>
              <w:spacing w:line="400" w:lineRule="exact"/>
              <w:ind w:firstLine="3990" w:firstLineChars="1900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（盖章）</w:t>
            </w:r>
          </w:p>
          <w:p>
            <w:pPr>
              <w:snapToGrid w:val="0"/>
              <w:spacing w:line="400" w:lineRule="exact"/>
              <w:ind w:left="5180" w:hanging="3885" w:hangingChars="1850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 xml:space="preserve">                                 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222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楷体_GB2312" w:eastAsia="楷体_GB2312"/>
                <w:szCs w:val="28"/>
              </w:rPr>
            </w:pPr>
          </w:p>
          <w:p>
            <w:pPr>
              <w:snapToGrid w:val="0"/>
              <w:spacing w:line="400" w:lineRule="atLeast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省 科 协</w:t>
            </w:r>
          </w:p>
          <w:p>
            <w:pPr>
              <w:snapToGrid w:val="0"/>
              <w:spacing w:line="400" w:lineRule="atLeast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意    见</w:t>
            </w:r>
          </w:p>
        </w:tc>
        <w:tc>
          <w:tcPr>
            <w:tcW w:w="7090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（评价申报单位综合科普能力，有所区分地给出总体评价，不超过300字。）</w:t>
            </w:r>
          </w:p>
          <w:p>
            <w:pPr>
              <w:spacing w:line="400" w:lineRule="exact"/>
              <w:rPr>
                <w:rFonts w:ascii="楷体_GB2312" w:eastAsia="楷体_GB2312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Cs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Cs w:val="28"/>
              </w:rPr>
            </w:pPr>
          </w:p>
          <w:p>
            <w:pPr>
              <w:snapToGrid w:val="0"/>
              <w:spacing w:line="400" w:lineRule="exact"/>
              <w:ind w:firstLine="3990" w:firstLineChars="1900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（盖章）</w:t>
            </w:r>
          </w:p>
          <w:p>
            <w:pPr>
              <w:snapToGrid w:val="0"/>
              <w:spacing w:line="400" w:lineRule="exact"/>
              <w:ind w:left="5180" w:hanging="3885" w:hangingChars="1850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 xml:space="preserve">                                 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2226" w:type="dxa"/>
            <w:noWrap w:val="0"/>
            <w:vAlign w:val="top"/>
          </w:tcPr>
          <w:p>
            <w:pPr>
              <w:snapToGrid w:val="0"/>
              <w:spacing w:line="400" w:lineRule="atLeast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中国科协全国科普示范县工作领导小组</w:t>
            </w:r>
          </w:p>
          <w:p>
            <w:pPr>
              <w:snapToGrid w:val="0"/>
              <w:spacing w:line="400" w:lineRule="atLeast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意    见</w:t>
            </w:r>
          </w:p>
        </w:tc>
        <w:tc>
          <w:tcPr>
            <w:tcW w:w="7090" w:type="dxa"/>
            <w:gridSpan w:val="6"/>
            <w:noWrap w:val="0"/>
            <w:vAlign w:val="bottom"/>
          </w:tcPr>
          <w:p>
            <w:pPr>
              <w:snapToGrid w:val="0"/>
              <w:spacing w:line="400" w:lineRule="exact"/>
              <w:ind w:firstLine="3990" w:firstLineChars="1900"/>
              <w:rPr>
                <w:rFonts w:ascii="楷体_GB2312" w:eastAsia="楷体_GB2312"/>
                <w:szCs w:val="28"/>
              </w:rPr>
            </w:pPr>
          </w:p>
          <w:p>
            <w:pPr>
              <w:snapToGrid w:val="0"/>
              <w:spacing w:line="400" w:lineRule="exact"/>
              <w:ind w:firstLine="3990" w:firstLineChars="1900"/>
              <w:rPr>
                <w:rFonts w:ascii="楷体_GB2312" w:eastAsia="楷体_GB2312"/>
                <w:szCs w:val="28"/>
              </w:rPr>
            </w:pPr>
          </w:p>
          <w:p>
            <w:pPr>
              <w:snapToGrid w:val="0"/>
              <w:spacing w:line="400" w:lineRule="exact"/>
              <w:ind w:firstLine="3990" w:firstLineChars="1900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（盖章）</w:t>
            </w:r>
          </w:p>
          <w:p>
            <w:pPr>
              <w:snapToGrid w:val="0"/>
              <w:spacing w:line="400" w:lineRule="exact"/>
              <w:ind w:left="5040" w:leftChars="1900" w:hanging="1050" w:hangingChars="500"/>
              <w:rPr>
                <w:rFonts w:ascii="楷体_GB2312" w:eastAsia="楷体_GB2312"/>
                <w:szCs w:val="28"/>
              </w:rPr>
            </w:pPr>
          </w:p>
          <w:p>
            <w:pPr>
              <w:snapToGrid w:val="0"/>
              <w:spacing w:line="400" w:lineRule="exact"/>
              <w:ind w:left="5040" w:leftChars="1900" w:hanging="1050" w:hangingChars="500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年  月  日</w:t>
            </w:r>
          </w:p>
          <w:p>
            <w:pPr>
              <w:snapToGrid w:val="0"/>
              <w:spacing w:line="400" w:lineRule="exact"/>
              <w:ind w:left="4830" w:leftChars="1900" w:hanging="840" w:hangingChars="400"/>
              <w:jc w:val="left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 xml:space="preserve"> </w:t>
            </w:r>
            <w:r>
              <w:rPr>
                <w:rFonts w:ascii="楷体_GB2312" w:eastAsia="楷体_GB2312"/>
                <w:szCs w:val="28"/>
              </w:rPr>
              <w:t xml:space="preserve">                  </w:t>
            </w:r>
            <w:r>
              <w:rPr>
                <w:rFonts w:hint="eastAsia" w:ascii="楷体_GB2312" w:eastAsia="楷体_GB2312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2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备     注</w:t>
            </w:r>
          </w:p>
        </w:tc>
        <w:tc>
          <w:tcPr>
            <w:tcW w:w="709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楷体_GB2312" w:eastAsia="楷体_GB2312"/>
                <w:szCs w:val="28"/>
              </w:rPr>
            </w:pPr>
          </w:p>
        </w:tc>
      </w:tr>
    </w:tbl>
    <w:p/>
    <w:p/>
    <w:p/>
    <w:p/>
    <w:p/>
    <w:p/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2</w:t>
      </w:r>
    </w:p>
    <w:p>
      <w:pPr>
        <w:spacing w:before="120" w:beforeLines="50" w:after="360" w:afterLines="150" w:line="700" w:lineRule="exact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小标宋" w:eastAsia="小标宋"/>
          <w:sz w:val="44"/>
          <w:szCs w:val="44"/>
        </w:rPr>
        <w:t>关于推荐2021-2025年度第二批全国科普</w:t>
      </w:r>
      <w:r>
        <w:rPr>
          <w:rFonts w:ascii="小标宋" w:eastAsia="小标宋"/>
          <w:sz w:val="44"/>
          <w:szCs w:val="44"/>
        </w:rPr>
        <w:br w:type="textWrapping"/>
      </w:r>
      <w:r>
        <w:rPr>
          <w:rFonts w:hint="eastAsia" w:ascii="小标宋" w:eastAsia="小标宋"/>
          <w:sz w:val="44"/>
          <w:szCs w:val="44"/>
        </w:rPr>
        <w:t>示范县（市、区）创建单位的报告</w:t>
      </w:r>
      <w:r>
        <w:rPr>
          <w:rFonts w:ascii="小标宋" w:eastAsia="小标宋"/>
          <w:sz w:val="44"/>
          <w:szCs w:val="44"/>
        </w:rPr>
        <w:br w:type="textWrapping"/>
      </w:r>
      <w:r>
        <w:rPr>
          <w:rFonts w:hint="eastAsia" w:ascii="楷体_GB2312" w:eastAsia="楷体_GB2312"/>
          <w:sz w:val="30"/>
          <w:szCs w:val="30"/>
        </w:rPr>
        <w:t>（模板）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中国科协：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按照《</w:t>
      </w:r>
      <w:r>
        <w:rPr>
          <w:rFonts w:hint="eastAsia" w:ascii="仿宋_GB2312" w:eastAsia="仿宋_GB2312"/>
          <w:sz w:val="32"/>
          <w:szCs w:val="32"/>
        </w:rPr>
        <w:t>中国科协办公厅关于深入开展全国科普示范县（市、区）有关工作的通知</w:t>
      </w:r>
      <w:r>
        <w:rPr>
          <w:rFonts w:ascii="仿宋_GB2312" w:eastAsia="仿宋_GB2312"/>
          <w:sz w:val="32"/>
          <w:szCs w:val="32"/>
        </w:rPr>
        <w:t>》（</w:t>
      </w:r>
      <w:r>
        <w:rPr>
          <w:rFonts w:hint="eastAsia" w:ascii="仿宋_GB2312" w:eastAsia="仿宋_GB2312"/>
          <w:sz w:val="32"/>
          <w:szCs w:val="32"/>
        </w:rPr>
        <w:t>科协办发普字〔2020〕13号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和《关于推荐2021-2025年度第二批全国科普示范县（市、区）创建单位有关事项的通知》有关要求，现将2021-2025年度第二批全国科普示范县（市、区）创建单位推荐名单报上。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</w:rPr>
        <w:t>1.2021-2025年度第二批全国科普示范县（市、区）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创建单位推荐名单</w:t>
      </w:r>
    </w:p>
    <w:p>
      <w:pPr>
        <w:spacing w:line="56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2021-2025年度第二批全国科普示范县（市、区）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创建单位申报表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3200" w:firstLineChars="10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</w:t>
      </w:r>
      <w:r>
        <w:rPr>
          <w:rFonts w:ascii="仿宋_GB2312" w:eastAsia="仿宋_GB2312"/>
          <w:sz w:val="32"/>
          <w:szCs w:val="32"/>
        </w:rPr>
        <w:t>省科协</w:t>
      </w:r>
    </w:p>
    <w:p>
      <w:pPr>
        <w:spacing w:line="560" w:lineRule="exact"/>
        <w:ind w:firstLine="3200" w:firstLineChars="10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xx年xx月xx日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right" w:pos="9720"/>
        </w:tabs>
        <w:spacing w:line="500" w:lineRule="exact"/>
        <w:ind w:left="840" w:leftChars="100" w:right="210" w:rightChars="100" w:hanging="630" w:hangingChars="300"/>
        <w:textAlignment w:val="bottom"/>
        <w:rPr>
          <w:rFonts w:hint="eastAsia" w:ascii="仿宋_GB2312" w:hAnsi="Garamond" w:eastAsia="仿宋_GB2312"/>
          <w:szCs w:val="28"/>
        </w:rPr>
      </w:pP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-18030">
    <w:altName w:val="微软雅黑"/>
    <w:panose1 w:val="00000000000000000000"/>
    <w:charset w:val="00"/>
    <w:family w:val="auto"/>
    <w:pitch w:val="default"/>
    <w:sig w:usb0="00000000" w:usb1="00000000" w:usb2="0000001E" w:usb3="00000000" w:csb0="003C0041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33009"/>
    <w:rsid w:val="28A33009"/>
    <w:rsid w:val="2DC1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5">
    <w:name w:val="page number"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订制标题"/>
    <w:basedOn w:val="8"/>
    <w:qFormat/>
    <w:uiPriority w:val="0"/>
  </w:style>
  <w:style w:type="paragraph" w:customStyle="1" w:styleId="8">
    <w:name w:val="公文标题"/>
    <w:basedOn w:val="1"/>
    <w:qFormat/>
    <w:uiPriority w:val="9"/>
    <w:pPr>
      <w:spacing w:line="560" w:lineRule="exact"/>
      <w:jc w:val="center"/>
    </w:pPr>
    <w:rPr>
      <w:rFonts w:ascii="小标宋" w:eastAsia="小标宋"/>
      <w:sz w:val="44"/>
      <w:szCs w:val="44"/>
    </w:rPr>
  </w:style>
  <w:style w:type="paragraph" w:customStyle="1" w:styleId="9">
    <w:name w:val="订制一级标题"/>
    <w:basedOn w:val="10"/>
    <w:qFormat/>
    <w:uiPriority w:val="2"/>
  </w:style>
  <w:style w:type="paragraph" w:customStyle="1" w:styleId="10">
    <w:name w:val="公文一级标题"/>
    <w:basedOn w:val="1"/>
    <w:qFormat/>
    <w:uiPriority w:val="9"/>
    <w:pPr>
      <w:spacing w:line="560" w:lineRule="exact"/>
      <w:ind w:firstLine="640" w:firstLineChars="200"/>
    </w:pPr>
    <w:rPr>
      <w:rFonts w:ascii="黑体" w:eastAsia="黑体"/>
      <w:sz w:val="32"/>
      <w:szCs w:val="32"/>
    </w:rPr>
  </w:style>
  <w:style w:type="paragraph" w:customStyle="1" w:styleId="11">
    <w:name w:val="订制落款"/>
    <w:basedOn w:val="1"/>
    <w:qFormat/>
    <w:uiPriority w:val="5"/>
    <w:pPr>
      <w:spacing w:line="560" w:lineRule="exact"/>
      <w:ind w:firstLine="3200" w:firstLineChars="1000"/>
      <w:jc w:val="center"/>
    </w:pPr>
    <w:rPr>
      <w:rFonts w:ascii="仿宋_GB2312" w:eastAsia="仿宋_GB2312"/>
      <w:sz w:val="32"/>
      <w:szCs w:val="32"/>
    </w:rPr>
  </w:style>
  <w:style w:type="paragraph" w:customStyle="1" w:styleId="12">
    <w:name w:val="订制附件序号"/>
    <w:basedOn w:val="1"/>
    <w:qFormat/>
    <w:uiPriority w:val="6"/>
    <w:pPr>
      <w:spacing w:line="560" w:lineRule="exact"/>
    </w:pPr>
    <w:rPr>
      <w:rFonts w:ascii="黑体" w:eastAsia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2021-09-02T08:33:00Z</dcterms:created>
  <dc:creator>孔杰</dc:creator>
  <cp:lastModifiedBy>孔杰</cp:lastModifiedBy>
  <dcterms:modified xsi:type="dcterms:W3CDTF">2021-09-04T00:20:31Z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E23B06E2456C48B08E2AFB0A5C593D99</vt:lpwstr>
  </property>
</Properties>
</file>